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EFBE" w14:textId="0DBA2750" w:rsidR="003C1D66" w:rsidRDefault="003C1D66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56A7">
        <w:rPr>
          <w:rFonts w:eastAsia="Times New Roman" w:cstheme="minorHAnsi"/>
          <w:b/>
          <w:lang w:eastAsia="pl-PL"/>
        </w:rPr>
        <w:t>UMOWA ZAŁOŻYCIELSKA</w:t>
      </w:r>
    </w:p>
    <w:p w14:paraId="3982EB59" w14:textId="77777777" w:rsidR="00C02E13" w:rsidRPr="000656A7" w:rsidRDefault="00C02E13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B4AF819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B7F8689" w14:textId="2579B4EE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zawarta w dniu ………………….. w …………</w:t>
      </w:r>
      <w:r w:rsidR="00F32E9A">
        <w:rPr>
          <w:rFonts w:eastAsia="Times New Roman" w:cstheme="minorHAnsi"/>
          <w:lang w:eastAsia="pl-PL"/>
        </w:rPr>
        <w:t>………</w:t>
      </w:r>
    </w:p>
    <w:p w14:paraId="2DEE3518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658DA69" w14:textId="10B5EF3F" w:rsidR="003C1D66" w:rsidRPr="00F32E9A" w:rsidRDefault="003C1D66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2E9A">
        <w:rPr>
          <w:rFonts w:eastAsia="Times New Roman" w:cstheme="minorHAnsi"/>
          <w:lang w:eastAsia="pl-PL"/>
        </w:rPr>
        <w:t xml:space="preserve">na czas </w:t>
      </w:r>
      <w:r w:rsidR="00F32E9A" w:rsidRPr="00F32E9A">
        <w:rPr>
          <w:rFonts w:eastAsia="Times New Roman" w:cstheme="minorHAnsi"/>
          <w:lang w:eastAsia="pl-PL"/>
        </w:rPr>
        <w:t xml:space="preserve">określony od……..do………../ na czas </w:t>
      </w:r>
      <w:r w:rsidRPr="00F32E9A">
        <w:rPr>
          <w:rFonts w:eastAsia="Times New Roman" w:cstheme="minorHAnsi"/>
          <w:lang w:eastAsia="pl-PL"/>
        </w:rPr>
        <w:t>nieokreślony</w:t>
      </w:r>
    </w:p>
    <w:p w14:paraId="09BFC12B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C624BFD" w14:textId="20882988" w:rsidR="003C1D66" w:rsidRDefault="003C1D66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pomiędzy:</w:t>
      </w:r>
    </w:p>
    <w:p w14:paraId="22AE1203" w14:textId="77777777" w:rsidR="00667CFD" w:rsidRPr="000656A7" w:rsidRDefault="00667CFD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525D8BA" w14:textId="07F831F0" w:rsidR="00920464" w:rsidRPr="000656A7" w:rsidRDefault="00920464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7A079E9" w14:textId="4263CC96" w:rsidR="00920464" w:rsidRPr="000656A7" w:rsidRDefault="00920464" w:rsidP="009204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0656A7">
        <w:rPr>
          <w:rFonts w:eastAsia="Times New Roman" w:cstheme="minorHAnsi"/>
          <w:color w:val="FF0000"/>
          <w:lang w:eastAsia="pl-PL"/>
        </w:rPr>
        <w:t>Dokładnie oznacz strony umowy, tak aby umowa była ważna</w:t>
      </w:r>
      <w:r w:rsidR="00C228F0" w:rsidRPr="000656A7">
        <w:rPr>
          <w:rFonts w:eastAsia="Times New Roman" w:cstheme="minorHAnsi"/>
          <w:color w:val="FF0000"/>
          <w:lang w:eastAsia="pl-PL"/>
        </w:rPr>
        <w:t xml:space="preserve"> (firma/nazwa, adresy, numery NIP, REGON, KRS + dane osób uprawnionych do reprezentacji)</w:t>
      </w:r>
      <w:r w:rsidR="00F93641" w:rsidRPr="000656A7">
        <w:rPr>
          <w:rFonts w:eastAsia="Times New Roman" w:cstheme="minorHAnsi"/>
          <w:color w:val="FF0000"/>
          <w:lang w:eastAsia="pl-PL"/>
        </w:rPr>
        <w:t xml:space="preserve">. </w:t>
      </w:r>
    </w:p>
    <w:p w14:paraId="21416C13" w14:textId="77777777" w:rsidR="00920464" w:rsidRPr="000656A7" w:rsidRDefault="00920464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209F9B0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30A7281" w14:textId="66E99A59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b/>
          <w:lang w:eastAsia="pl-PL"/>
        </w:rPr>
        <w:t>…………………………</w:t>
      </w:r>
      <w:r w:rsidRPr="000656A7">
        <w:rPr>
          <w:rFonts w:eastAsia="Times New Roman" w:cstheme="minorHAnsi"/>
          <w:lang w:eastAsia="pl-PL"/>
        </w:rPr>
        <w:t xml:space="preserve">, zamieszkałym w…………………legitymującym się dowodem osobistym seria, </w:t>
      </w:r>
      <w:r w:rsidR="00C228F0" w:rsidRPr="000656A7">
        <w:rPr>
          <w:rFonts w:eastAsia="Times New Roman" w:cstheme="minorHAnsi"/>
          <w:lang w:eastAsia="pl-PL"/>
        </w:rPr>
        <w:br/>
      </w:r>
      <w:r w:rsidRPr="000656A7">
        <w:rPr>
          <w:rFonts w:eastAsia="Times New Roman" w:cstheme="minorHAnsi"/>
          <w:lang w:eastAsia="pl-PL"/>
        </w:rPr>
        <w:t>nr ……………………………………………, prowadzącym działalność gospodarczą pod firmą ………………….., …………………………………………….. wpisaną do…………</w:t>
      </w:r>
      <w:r w:rsidR="00C228F0" w:rsidRPr="000656A7">
        <w:rPr>
          <w:rFonts w:eastAsia="Times New Roman" w:cstheme="minorHAnsi"/>
          <w:lang w:eastAsia="pl-PL"/>
        </w:rPr>
        <w:t>………………………..</w:t>
      </w:r>
      <w:r w:rsidRPr="000656A7">
        <w:rPr>
          <w:rFonts w:eastAsia="Times New Roman" w:cstheme="minorHAnsi"/>
          <w:lang w:eastAsia="pl-PL"/>
        </w:rPr>
        <w:t>NIP…………….REGON……………………….</w:t>
      </w:r>
    </w:p>
    <w:p w14:paraId="34C4DAA8" w14:textId="7777777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BC8112" w14:textId="0B6CC50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nazywanym dalej „</w:t>
      </w:r>
      <w:r w:rsidRPr="000656A7">
        <w:rPr>
          <w:rFonts w:eastAsia="Times New Roman" w:cstheme="minorHAnsi"/>
          <w:b/>
          <w:lang w:eastAsia="pl-PL"/>
        </w:rPr>
        <w:t>Założycielem 1”</w:t>
      </w:r>
    </w:p>
    <w:p w14:paraId="01B068DC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7B377D1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56A7">
        <w:rPr>
          <w:rFonts w:eastAsia="Times New Roman" w:cstheme="minorHAnsi"/>
          <w:b/>
          <w:lang w:eastAsia="pl-PL"/>
        </w:rPr>
        <w:t>a</w:t>
      </w:r>
    </w:p>
    <w:p w14:paraId="6B087A19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2DE85BC" w14:textId="7777777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</w:t>
      </w:r>
      <w:r w:rsidRPr="000656A7">
        <w:rPr>
          <w:rFonts w:eastAsia="Times New Roman" w:cstheme="minorHAnsi"/>
          <w:lang w:eastAsia="pl-PL"/>
        </w:rPr>
        <w:t xml:space="preserve"> </w:t>
      </w:r>
    </w:p>
    <w:p w14:paraId="2223DE24" w14:textId="7777777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40F483" w14:textId="28EF72F3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Hlk5814001"/>
      <w:r w:rsidRPr="000656A7">
        <w:rPr>
          <w:rFonts w:eastAsia="Times New Roman" w:cstheme="minorHAnsi"/>
          <w:lang w:eastAsia="pl-PL"/>
        </w:rPr>
        <w:t>nazywanym dalej</w:t>
      </w:r>
      <w:r w:rsidRPr="000656A7">
        <w:rPr>
          <w:rFonts w:eastAsia="Times New Roman" w:cstheme="minorHAnsi"/>
          <w:b/>
          <w:lang w:eastAsia="pl-PL"/>
        </w:rPr>
        <w:t xml:space="preserve"> </w:t>
      </w:r>
      <w:bookmarkEnd w:id="0"/>
      <w:r w:rsidRPr="000656A7">
        <w:rPr>
          <w:rFonts w:eastAsia="Times New Roman" w:cstheme="minorHAnsi"/>
          <w:b/>
          <w:lang w:eastAsia="pl-PL"/>
        </w:rPr>
        <w:t>„Założycielem 2”</w:t>
      </w:r>
    </w:p>
    <w:p w14:paraId="2C816EF9" w14:textId="7C8B2444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0FB2E6E" w14:textId="18AD7F3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656A7">
        <w:rPr>
          <w:rFonts w:eastAsia="Times New Roman" w:cstheme="minorHAnsi"/>
          <w:b/>
          <w:lang w:eastAsia="pl-PL"/>
        </w:rPr>
        <w:t>łącznie zwanych dalej „Założycielami”</w:t>
      </w:r>
    </w:p>
    <w:p w14:paraId="39F120EE" w14:textId="3D355994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lang w:eastAsia="pl-PL"/>
        </w:rPr>
        <w:br/>
      </w:r>
    </w:p>
    <w:p w14:paraId="74EDA3AA" w14:textId="1240B149" w:rsidR="00F37B46" w:rsidRDefault="00F93641" w:rsidP="00B56D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 w:rsidRPr="000656A7">
        <w:rPr>
          <w:rFonts w:eastAsia="Times New Roman" w:cstheme="minorHAnsi"/>
          <w:bCs/>
          <w:color w:val="FF0000"/>
          <w:lang w:eastAsia="pl-PL"/>
        </w:rPr>
        <w:t>O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>kreśl co jest przedmiotem umowy</w:t>
      </w:r>
      <w:r w:rsidR="00F32E9A">
        <w:rPr>
          <w:rFonts w:eastAsia="Times New Roman" w:cstheme="minorHAnsi"/>
          <w:bCs/>
          <w:color w:val="FF0000"/>
          <w:lang w:eastAsia="pl-PL"/>
        </w:rPr>
        <w:t xml:space="preserve"> 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>na tyle szczegółowo</w:t>
      </w:r>
      <w:r w:rsidR="00F32E9A">
        <w:rPr>
          <w:rFonts w:eastAsia="Times New Roman" w:cstheme="minorHAnsi"/>
          <w:bCs/>
          <w:color w:val="FF0000"/>
          <w:lang w:eastAsia="pl-PL"/>
        </w:rPr>
        <w:t>,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 xml:space="preserve"> aby później </w:t>
      </w:r>
      <w:r w:rsidRPr="000656A7">
        <w:rPr>
          <w:rFonts w:eastAsia="Times New Roman" w:cstheme="minorHAnsi"/>
          <w:bCs/>
          <w:color w:val="FF0000"/>
          <w:lang w:eastAsia="pl-PL"/>
        </w:rPr>
        <w:t xml:space="preserve">pomiędzy potencjalnymi wspólnikami 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>nie było wątpliwości</w:t>
      </w:r>
      <w:r w:rsidRPr="000656A7">
        <w:rPr>
          <w:rFonts w:eastAsia="Times New Roman" w:cstheme="minorHAnsi"/>
          <w:bCs/>
          <w:color w:val="FF0000"/>
          <w:lang w:eastAsia="pl-PL"/>
        </w:rPr>
        <w:t xml:space="preserve"> i sporów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 xml:space="preserve">. Ważne są kwestie dotyczące </w:t>
      </w:r>
      <w:r w:rsidR="00F32E9A">
        <w:rPr>
          <w:rFonts w:eastAsia="Times New Roman" w:cstheme="minorHAnsi"/>
          <w:bCs/>
          <w:color w:val="FF0000"/>
          <w:lang w:eastAsia="pl-PL"/>
        </w:rPr>
        <w:t xml:space="preserve">istoty 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>planowanego przedsięwzięcia, harmonogram</w:t>
      </w:r>
      <w:r w:rsidRPr="000656A7">
        <w:rPr>
          <w:rFonts w:eastAsia="Times New Roman" w:cstheme="minorHAnsi"/>
          <w:bCs/>
          <w:color w:val="FF0000"/>
          <w:lang w:eastAsia="pl-PL"/>
        </w:rPr>
        <w:t>ów</w:t>
      </w:r>
      <w:r w:rsidR="00F32E9A">
        <w:rPr>
          <w:rFonts w:eastAsia="Times New Roman" w:cstheme="minorHAnsi"/>
          <w:bCs/>
          <w:color w:val="FF0000"/>
          <w:lang w:eastAsia="pl-PL"/>
        </w:rPr>
        <w:t xml:space="preserve"> realizacji poszczególnych etapów</w:t>
      </w:r>
      <w:r w:rsidR="00B56D70" w:rsidRPr="000656A7">
        <w:rPr>
          <w:rFonts w:eastAsia="Times New Roman" w:cstheme="minorHAnsi"/>
          <w:bCs/>
          <w:color w:val="FF0000"/>
          <w:lang w:eastAsia="pl-PL"/>
        </w:rPr>
        <w:t xml:space="preserve">, </w:t>
      </w:r>
      <w:r w:rsidR="00F32E9A">
        <w:rPr>
          <w:rFonts w:eastAsia="Times New Roman" w:cstheme="minorHAnsi"/>
          <w:bCs/>
          <w:color w:val="FF0000"/>
          <w:lang w:eastAsia="pl-PL"/>
        </w:rPr>
        <w:t xml:space="preserve">wniesionych </w:t>
      </w:r>
      <w:r w:rsidRPr="000656A7">
        <w:rPr>
          <w:rFonts w:eastAsia="Times New Roman" w:cstheme="minorHAnsi"/>
          <w:bCs/>
          <w:color w:val="FF0000"/>
          <w:lang w:eastAsia="pl-PL"/>
        </w:rPr>
        <w:t>wkładów</w:t>
      </w:r>
      <w:r w:rsidR="00F32E9A">
        <w:rPr>
          <w:rFonts w:eastAsia="Times New Roman" w:cstheme="minorHAnsi"/>
          <w:bCs/>
          <w:color w:val="FF0000"/>
          <w:lang w:eastAsia="pl-PL"/>
        </w:rPr>
        <w:t xml:space="preserve"> pieniężnych i niepieniężnych</w:t>
      </w:r>
      <w:r w:rsidRPr="000656A7">
        <w:rPr>
          <w:rFonts w:eastAsia="Times New Roman" w:cstheme="minorHAnsi"/>
          <w:bCs/>
          <w:color w:val="FF0000"/>
          <w:lang w:eastAsia="pl-PL"/>
        </w:rPr>
        <w:t>, podziału zysków, prawa pierwokupu, wejścia inwestora itp</w:t>
      </w:r>
      <w:r w:rsidR="00667CFD">
        <w:rPr>
          <w:rFonts w:eastAsia="Times New Roman" w:cstheme="minorHAnsi"/>
          <w:bCs/>
          <w:color w:val="FF0000"/>
          <w:lang w:eastAsia="pl-PL"/>
        </w:rPr>
        <w:t>.</w:t>
      </w:r>
    </w:p>
    <w:p w14:paraId="56DDF950" w14:textId="77777777" w:rsidR="00667CFD" w:rsidRDefault="00667CFD" w:rsidP="00667CF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1D2BC302" w14:textId="29AE6181" w:rsidR="00B56D70" w:rsidRPr="000656A7" w:rsidRDefault="00F37B46" w:rsidP="00B56D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>
        <w:rPr>
          <w:rFonts w:eastAsia="Times New Roman" w:cstheme="minorHAnsi"/>
          <w:bCs/>
          <w:color w:val="FF0000"/>
          <w:lang w:eastAsia="pl-PL"/>
        </w:rPr>
        <w:t>W przypadku gdy przedsięwzięcie jest na etapie początkowym, a założyciele nie zawarli umowy spółki – umowa założycielska może momentami</w:t>
      </w:r>
      <w:r w:rsidR="001F622C">
        <w:rPr>
          <w:rFonts w:eastAsia="Times New Roman" w:cstheme="minorHAnsi"/>
          <w:bCs/>
          <w:color w:val="FF0000"/>
          <w:lang w:eastAsia="pl-PL"/>
        </w:rPr>
        <w:t xml:space="preserve"> przypominać </w:t>
      </w:r>
      <w:r w:rsidR="00F32E9A">
        <w:rPr>
          <w:rFonts w:eastAsia="Times New Roman" w:cstheme="minorHAnsi"/>
          <w:bCs/>
          <w:color w:val="FF0000"/>
          <w:lang w:eastAsia="pl-PL"/>
        </w:rPr>
        <w:t>umow</w:t>
      </w:r>
      <w:r w:rsidR="001F622C">
        <w:rPr>
          <w:rFonts w:eastAsia="Times New Roman" w:cstheme="minorHAnsi"/>
          <w:bCs/>
          <w:color w:val="FF0000"/>
          <w:lang w:eastAsia="pl-PL"/>
        </w:rPr>
        <w:t>ę</w:t>
      </w:r>
      <w:r w:rsidR="00F32E9A">
        <w:rPr>
          <w:rFonts w:eastAsia="Times New Roman" w:cstheme="minorHAnsi"/>
          <w:bCs/>
          <w:color w:val="FF0000"/>
          <w:lang w:eastAsia="pl-PL"/>
        </w:rPr>
        <w:t xml:space="preserve"> spółki cywilnej</w:t>
      </w:r>
      <w:r w:rsidR="001F622C">
        <w:rPr>
          <w:rFonts w:eastAsia="Times New Roman" w:cstheme="minorHAnsi"/>
          <w:bCs/>
          <w:color w:val="FF0000"/>
          <w:lang w:eastAsia="pl-PL"/>
        </w:rPr>
        <w:t xml:space="preserve"> albo umowy przedwstępnej zawarcia umowy spółki prawa </w:t>
      </w:r>
      <w:r>
        <w:rPr>
          <w:rFonts w:eastAsia="Times New Roman" w:cstheme="minorHAnsi"/>
          <w:bCs/>
          <w:color w:val="FF0000"/>
          <w:lang w:eastAsia="pl-PL"/>
        </w:rPr>
        <w:t>handlowego</w:t>
      </w:r>
      <w:r w:rsidR="001F622C">
        <w:rPr>
          <w:rFonts w:eastAsia="Times New Roman" w:cstheme="minorHAnsi"/>
          <w:bCs/>
          <w:color w:val="FF0000"/>
          <w:lang w:eastAsia="pl-PL"/>
        </w:rPr>
        <w:t>.</w:t>
      </w:r>
      <w:r>
        <w:rPr>
          <w:rFonts w:eastAsia="Times New Roman" w:cstheme="minorHAnsi"/>
          <w:bCs/>
          <w:color w:val="FF0000"/>
          <w:lang w:eastAsia="pl-PL"/>
        </w:rPr>
        <w:t xml:space="preserve"> Nic nie stoi na przeszkodzie temu, by wspólnicy już istniejącej spółki obok umowy spółki umowę założycielską również zawarli. </w:t>
      </w:r>
    </w:p>
    <w:p w14:paraId="474392DD" w14:textId="77777777" w:rsidR="00F93641" w:rsidRPr="000656A7" w:rsidRDefault="00F93641" w:rsidP="00F93641">
      <w:pPr>
        <w:pStyle w:val="Akapitzlist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2890E0B" w14:textId="0FB7C62E" w:rsidR="003C1D66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>§1</w:t>
      </w:r>
    </w:p>
    <w:p w14:paraId="183A8EA8" w14:textId="77777777" w:rsidR="00F32E9A" w:rsidRPr="000656A7" w:rsidRDefault="00F32E9A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D907805" w14:textId="17A0EABA" w:rsidR="00F32E9A" w:rsidRPr="00480545" w:rsidRDefault="00C02E13" w:rsidP="004805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0545">
        <w:rPr>
          <w:rFonts w:eastAsia="Times New Roman" w:cstheme="minorHAnsi"/>
          <w:lang w:eastAsia="pl-PL"/>
        </w:rPr>
        <w:t>Na mocy niniejszej umowy Założyciele zobowiązują się do</w:t>
      </w:r>
      <w:r w:rsidR="003C1D66" w:rsidRPr="00480545">
        <w:rPr>
          <w:rFonts w:eastAsia="Times New Roman" w:cstheme="minorHAnsi"/>
          <w:lang w:eastAsia="pl-PL"/>
        </w:rPr>
        <w:t xml:space="preserve"> współpracy </w:t>
      </w:r>
      <w:r w:rsidR="005F1474" w:rsidRPr="00480545">
        <w:rPr>
          <w:rFonts w:eastAsia="Times New Roman" w:cstheme="minorHAnsi"/>
          <w:lang w:eastAsia="pl-PL"/>
        </w:rPr>
        <w:t>w okresie od ………..</w:t>
      </w:r>
      <w:r w:rsidRPr="00480545">
        <w:rPr>
          <w:rFonts w:eastAsia="Times New Roman" w:cstheme="minorHAnsi"/>
          <w:lang w:eastAsia="pl-PL"/>
        </w:rPr>
        <w:t xml:space="preserve"> </w:t>
      </w:r>
      <w:r w:rsidR="005F1474" w:rsidRPr="00480545">
        <w:rPr>
          <w:rFonts w:eastAsia="Times New Roman" w:cstheme="minorHAnsi"/>
          <w:lang w:eastAsia="pl-PL"/>
        </w:rPr>
        <w:t xml:space="preserve">do……………… </w:t>
      </w:r>
      <w:r w:rsidRPr="00480545">
        <w:rPr>
          <w:rFonts w:eastAsia="Times New Roman" w:cstheme="minorHAnsi"/>
          <w:lang w:eastAsia="pl-PL"/>
        </w:rPr>
        <w:t>przy</w:t>
      </w:r>
      <w:r w:rsidR="003C1D66" w:rsidRPr="00480545">
        <w:rPr>
          <w:rFonts w:eastAsia="Times New Roman" w:cstheme="minorHAnsi"/>
          <w:lang w:eastAsia="pl-PL"/>
        </w:rPr>
        <w:t xml:space="preserve"> realizacj</w:t>
      </w:r>
      <w:r w:rsidRPr="00480545">
        <w:rPr>
          <w:rFonts w:eastAsia="Times New Roman" w:cstheme="minorHAnsi"/>
          <w:lang w:eastAsia="pl-PL"/>
        </w:rPr>
        <w:t>i</w:t>
      </w:r>
      <w:r w:rsidR="00F32E9A" w:rsidRPr="00480545">
        <w:rPr>
          <w:rFonts w:eastAsia="Times New Roman" w:cstheme="minorHAnsi"/>
          <w:lang w:eastAsia="pl-PL"/>
        </w:rPr>
        <w:t xml:space="preserve"> </w:t>
      </w:r>
      <w:r w:rsidR="003C1D66" w:rsidRPr="00480545">
        <w:rPr>
          <w:rFonts w:eastAsia="Times New Roman" w:cstheme="minorHAnsi"/>
          <w:lang w:eastAsia="pl-PL"/>
        </w:rPr>
        <w:t>projektu o nazwie „</w:t>
      </w:r>
      <w:proofErr w:type="spellStart"/>
      <w:r w:rsidR="003C1D66" w:rsidRPr="00480545">
        <w:rPr>
          <w:rFonts w:eastAsia="Times New Roman" w:cstheme="minorHAnsi"/>
          <w:lang w:eastAsia="pl-PL"/>
        </w:rPr>
        <w:t>xxxx</w:t>
      </w:r>
      <w:proofErr w:type="spellEnd"/>
      <w:r w:rsidR="003C1D66" w:rsidRPr="00480545">
        <w:rPr>
          <w:rFonts w:eastAsia="Times New Roman" w:cstheme="minorHAnsi"/>
          <w:lang w:eastAsia="pl-PL"/>
        </w:rPr>
        <w:t>”</w:t>
      </w:r>
      <w:r w:rsidR="003B03C6" w:rsidRPr="00480545">
        <w:rPr>
          <w:rFonts w:eastAsia="Times New Roman" w:cstheme="minorHAnsi"/>
          <w:lang w:eastAsia="pl-PL"/>
        </w:rPr>
        <w:t>(dalej zwanego „Projektem”)</w:t>
      </w:r>
      <w:r w:rsidR="003C1D66" w:rsidRPr="00480545">
        <w:rPr>
          <w:rFonts w:eastAsia="Times New Roman" w:cstheme="minorHAnsi"/>
          <w:lang w:eastAsia="pl-PL"/>
        </w:rPr>
        <w:t>,</w:t>
      </w:r>
      <w:r w:rsidR="005F1474" w:rsidRPr="00480545">
        <w:rPr>
          <w:rFonts w:eastAsia="Times New Roman" w:cstheme="minorHAnsi"/>
          <w:lang w:eastAsia="pl-PL"/>
        </w:rPr>
        <w:t xml:space="preserve"> któr</w:t>
      </w:r>
      <w:r w:rsidRPr="00480545">
        <w:rPr>
          <w:rFonts w:eastAsia="Times New Roman" w:cstheme="minorHAnsi"/>
          <w:lang w:eastAsia="pl-PL"/>
        </w:rPr>
        <w:t xml:space="preserve">a </w:t>
      </w:r>
      <w:r w:rsidR="003B03C6" w:rsidRPr="00480545">
        <w:rPr>
          <w:rFonts w:eastAsia="Times New Roman" w:cstheme="minorHAnsi"/>
          <w:lang w:eastAsia="pl-PL"/>
        </w:rPr>
        <w:t>polegać będzie na</w:t>
      </w:r>
      <w:r w:rsidR="005F1474" w:rsidRPr="00480545">
        <w:rPr>
          <w:rFonts w:eastAsia="Times New Roman" w:cstheme="minorHAnsi"/>
          <w:lang w:eastAsia="pl-PL"/>
        </w:rPr>
        <w:t>:</w:t>
      </w:r>
    </w:p>
    <w:p w14:paraId="4D8F5B8B" w14:textId="77777777" w:rsidR="00F32E9A" w:rsidRPr="000656A7" w:rsidRDefault="00F32E9A" w:rsidP="00F9364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5F2BF1" w14:textId="05FEC532" w:rsidR="005F1474" w:rsidRPr="000656A7" w:rsidRDefault="005F1474" w:rsidP="005F14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stworzeni</w:t>
      </w:r>
      <w:r w:rsidR="003B03C6" w:rsidRPr="000656A7">
        <w:rPr>
          <w:rFonts w:eastAsia="Times New Roman" w:cstheme="minorHAnsi"/>
          <w:lang w:eastAsia="pl-PL"/>
        </w:rPr>
        <w:t>u</w:t>
      </w:r>
      <w:r w:rsidR="003C1D66" w:rsidRPr="000656A7">
        <w:rPr>
          <w:rFonts w:eastAsia="Times New Roman" w:cstheme="minorHAnsi"/>
          <w:lang w:eastAsia="pl-PL"/>
        </w:rPr>
        <w:t xml:space="preserve"> aplikacji internetowej w modelu SaaS (Software as a Service) dla branży</w:t>
      </w:r>
      <w:r w:rsidR="00F32E9A">
        <w:rPr>
          <w:rFonts w:eastAsia="Times New Roman" w:cstheme="minorHAnsi"/>
          <w:lang w:eastAsia="pl-PL"/>
        </w:rPr>
        <w:t>………………..</w:t>
      </w:r>
      <w:r w:rsidR="00F32E9A">
        <w:rPr>
          <w:rFonts w:eastAsia="Times New Roman" w:cstheme="minorHAnsi"/>
          <w:lang w:eastAsia="pl-PL"/>
        </w:rPr>
        <w:br/>
      </w:r>
      <w:r w:rsidR="003C1D66" w:rsidRPr="000656A7">
        <w:rPr>
          <w:rFonts w:eastAsia="Times New Roman" w:cstheme="minorHAnsi"/>
          <w:lang w:eastAsia="pl-PL"/>
        </w:rPr>
        <w:t>w ramach aplikacji mobilnej zintegrowanej z aplikacją internetową</w:t>
      </w:r>
      <w:r w:rsidRPr="000656A7">
        <w:rPr>
          <w:rFonts w:eastAsia="Times New Roman" w:cstheme="minorHAnsi"/>
          <w:lang w:eastAsia="pl-PL"/>
        </w:rPr>
        <w:t xml:space="preserve"> zwanej dalej „Systemem”</w:t>
      </w:r>
    </w:p>
    <w:p w14:paraId="19962A5C" w14:textId="3866A435" w:rsidR="005F1474" w:rsidRPr="000656A7" w:rsidRDefault="005F1474" w:rsidP="005F14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 xml:space="preserve"> utrzymani</w:t>
      </w:r>
      <w:r w:rsidR="003B03C6" w:rsidRPr="000656A7">
        <w:rPr>
          <w:rFonts w:eastAsia="Times New Roman" w:cstheme="minorHAnsi"/>
          <w:lang w:eastAsia="pl-PL"/>
        </w:rPr>
        <w:t xml:space="preserve">u </w:t>
      </w:r>
      <w:r w:rsidRPr="000656A7">
        <w:rPr>
          <w:rFonts w:eastAsia="Times New Roman" w:cstheme="minorHAnsi"/>
          <w:lang w:eastAsia="pl-PL"/>
        </w:rPr>
        <w:t>Systemu …………….</w:t>
      </w:r>
    </w:p>
    <w:p w14:paraId="33305F18" w14:textId="79BF3B8E" w:rsidR="005F1474" w:rsidRPr="000656A7" w:rsidRDefault="003C1D66" w:rsidP="005F14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działania</w:t>
      </w:r>
      <w:r w:rsidR="003B03C6" w:rsidRPr="000656A7">
        <w:rPr>
          <w:rFonts w:eastAsia="Times New Roman" w:cstheme="minorHAnsi"/>
          <w:lang w:eastAsia="pl-PL"/>
        </w:rPr>
        <w:t>ch</w:t>
      </w:r>
      <w:r w:rsidRPr="000656A7">
        <w:rPr>
          <w:rFonts w:eastAsia="Times New Roman" w:cstheme="minorHAnsi"/>
          <w:lang w:eastAsia="pl-PL"/>
        </w:rPr>
        <w:t xml:space="preserve"> sprzedażow</w:t>
      </w:r>
      <w:r w:rsidR="003B03C6" w:rsidRPr="000656A7">
        <w:rPr>
          <w:rFonts w:eastAsia="Times New Roman" w:cstheme="minorHAnsi"/>
          <w:lang w:eastAsia="pl-PL"/>
        </w:rPr>
        <w:t>ych</w:t>
      </w:r>
      <w:r w:rsidR="005F1474" w:rsidRPr="000656A7">
        <w:rPr>
          <w:rFonts w:eastAsia="Times New Roman" w:cstheme="minorHAnsi"/>
          <w:lang w:eastAsia="pl-PL"/>
        </w:rPr>
        <w:t xml:space="preserve"> </w:t>
      </w:r>
      <w:r w:rsidR="003B03C6" w:rsidRPr="000656A7">
        <w:rPr>
          <w:rFonts w:eastAsia="Times New Roman" w:cstheme="minorHAnsi"/>
          <w:lang w:eastAsia="pl-PL"/>
        </w:rPr>
        <w:t>polegających na</w:t>
      </w:r>
      <w:r w:rsidR="005F1474" w:rsidRPr="000656A7">
        <w:rPr>
          <w:rFonts w:eastAsia="Times New Roman" w:cstheme="minorHAnsi"/>
          <w:lang w:eastAsia="pl-PL"/>
        </w:rPr>
        <w:t xml:space="preserve"> ………………..</w:t>
      </w:r>
    </w:p>
    <w:p w14:paraId="0F622A82" w14:textId="385CB8BD" w:rsidR="005F1474" w:rsidRDefault="005F1474" w:rsidP="005F14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dz</w:t>
      </w:r>
      <w:r w:rsidR="003B03C6" w:rsidRPr="000656A7">
        <w:rPr>
          <w:rFonts w:eastAsia="Times New Roman" w:cstheme="minorHAnsi"/>
          <w:lang w:eastAsia="pl-PL"/>
        </w:rPr>
        <w:t>iałaniach</w:t>
      </w:r>
      <w:r w:rsidR="003C1D66" w:rsidRPr="000656A7">
        <w:rPr>
          <w:rFonts w:eastAsia="Times New Roman" w:cstheme="minorHAnsi"/>
          <w:lang w:eastAsia="pl-PL"/>
        </w:rPr>
        <w:t xml:space="preserve">  marketingow</w:t>
      </w:r>
      <w:r w:rsidR="003B03C6" w:rsidRPr="000656A7">
        <w:rPr>
          <w:rFonts w:eastAsia="Times New Roman" w:cstheme="minorHAnsi"/>
          <w:lang w:eastAsia="pl-PL"/>
        </w:rPr>
        <w:t xml:space="preserve">ych </w:t>
      </w:r>
      <w:r w:rsidRPr="000656A7">
        <w:rPr>
          <w:rFonts w:eastAsia="Times New Roman" w:cstheme="minorHAnsi"/>
          <w:lang w:eastAsia="pl-PL"/>
        </w:rPr>
        <w:t>………………………………</w:t>
      </w:r>
    </w:p>
    <w:p w14:paraId="5827F1C4" w14:textId="17C1D7AA" w:rsidR="00F32E9A" w:rsidRPr="000656A7" w:rsidRDefault="00F32E9A" w:rsidP="005F14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…………………………………………..</w:t>
      </w:r>
    </w:p>
    <w:p w14:paraId="1C98AD9E" w14:textId="77777777" w:rsidR="003B03C6" w:rsidRPr="000656A7" w:rsidRDefault="003B03C6" w:rsidP="005F14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47ED35" w14:textId="73B336C9" w:rsidR="003C1D66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lastRenderedPageBreak/>
        <w:t>§ 2</w:t>
      </w:r>
    </w:p>
    <w:p w14:paraId="26DC4529" w14:textId="77777777" w:rsidR="00480545" w:rsidRPr="000656A7" w:rsidRDefault="00480545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B09F933" w14:textId="1CB249F5" w:rsidR="007A0B80" w:rsidRDefault="007A0B80" w:rsidP="00480545">
      <w:pPr>
        <w:spacing w:after="0" w:line="240" w:lineRule="auto"/>
        <w:jc w:val="both"/>
        <w:rPr>
          <w:rFonts w:cstheme="minorHAnsi"/>
        </w:rPr>
      </w:pPr>
      <w:r w:rsidRPr="00480545">
        <w:rPr>
          <w:rFonts w:cstheme="minorHAnsi"/>
        </w:rPr>
        <w:t>Ramowy harmonogram realizacji projektu</w:t>
      </w:r>
      <w:r w:rsidRPr="00480545">
        <w:rPr>
          <w:rFonts w:cstheme="minorHAnsi"/>
        </w:rPr>
        <w:t xml:space="preserve"> przestawia się następująco:</w:t>
      </w:r>
    </w:p>
    <w:p w14:paraId="3169C680" w14:textId="4CA68F11" w:rsidR="00480545" w:rsidRDefault="00AE4D88" w:rsidP="00AE4D8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……………..</w:t>
      </w:r>
    </w:p>
    <w:p w14:paraId="2CCB6B86" w14:textId="7ECBF1F3" w:rsidR="00AE4D88" w:rsidRDefault="00AE4D88" w:rsidP="00AE4D8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</w:t>
      </w:r>
    </w:p>
    <w:p w14:paraId="710DEF16" w14:textId="5956AC5C" w:rsidR="00667CFD" w:rsidRDefault="00667CFD" w:rsidP="00AE4D8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</w:t>
      </w:r>
    </w:p>
    <w:p w14:paraId="6D1F3450" w14:textId="67456A6E" w:rsidR="00667CFD" w:rsidRPr="00AE4D88" w:rsidRDefault="00667CFD" w:rsidP="00AE4D8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……………….</w:t>
      </w:r>
    </w:p>
    <w:p w14:paraId="09E202AC" w14:textId="7777777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BBD9CA" w14:textId="2EF07266" w:rsidR="003C1D66" w:rsidRDefault="003C1D66" w:rsidP="003C1D66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ab/>
      </w:r>
      <w:r w:rsidRPr="000656A7">
        <w:rPr>
          <w:rFonts w:eastAsia="Times New Roman" w:cstheme="minorHAnsi"/>
          <w:b/>
          <w:bCs/>
          <w:lang w:eastAsia="pl-PL"/>
        </w:rPr>
        <w:tab/>
      </w:r>
      <w:r w:rsidRPr="000656A7">
        <w:rPr>
          <w:rFonts w:eastAsia="Times New Roman" w:cstheme="minorHAnsi"/>
          <w:b/>
          <w:bCs/>
          <w:lang w:eastAsia="pl-PL"/>
        </w:rPr>
        <w:tab/>
      </w:r>
      <w:r w:rsidRPr="000656A7">
        <w:rPr>
          <w:rFonts w:eastAsia="Times New Roman" w:cstheme="minorHAnsi"/>
          <w:b/>
          <w:bCs/>
          <w:lang w:eastAsia="pl-PL"/>
        </w:rPr>
        <w:tab/>
      </w:r>
      <w:r w:rsidRPr="000656A7">
        <w:rPr>
          <w:rFonts w:eastAsia="Times New Roman" w:cstheme="minorHAnsi"/>
          <w:b/>
          <w:bCs/>
          <w:lang w:eastAsia="pl-PL"/>
        </w:rPr>
        <w:tab/>
      </w:r>
      <w:bookmarkStart w:id="1" w:name="_Hlk5883326"/>
      <w:r w:rsidRPr="000656A7">
        <w:rPr>
          <w:rFonts w:eastAsia="Times New Roman" w:cstheme="minorHAnsi"/>
          <w:b/>
          <w:bCs/>
          <w:lang w:eastAsia="pl-PL"/>
        </w:rPr>
        <w:t>§ 3</w:t>
      </w:r>
    </w:p>
    <w:bookmarkEnd w:id="1"/>
    <w:p w14:paraId="59616CE6" w14:textId="77777777" w:rsidR="00AE4D88" w:rsidRDefault="00AE4D88" w:rsidP="003C1D66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</w:p>
    <w:p w14:paraId="76D4FBB1" w14:textId="73B8572D" w:rsidR="00480545" w:rsidRPr="00AE4D88" w:rsidRDefault="00480545" w:rsidP="00AE4D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4D88">
        <w:rPr>
          <w:rFonts w:eastAsia="Times New Roman" w:cstheme="minorHAnsi"/>
          <w:lang w:eastAsia="pl-PL"/>
        </w:rPr>
        <w:t>Strony zgodnie ustalają, że w okresie trwania niniejszego porozumienia sprzedaż produktów „</w:t>
      </w:r>
      <w:proofErr w:type="spellStart"/>
      <w:r w:rsidRPr="00AE4D88">
        <w:rPr>
          <w:rFonts w:eastAsia="Times New Roman" w:cstheme="minorHAnsi"/>
          <w:lang w:eastAsia="pl-PL"/>
        </w:rPr>
        <w:t>xx</w:t>
      </w:r>
      <w:r w:rsidR="00AE4D88">
        <w:rPr>
          <w:rFonts w:eastAsia="Times New Roman" w:cstheme="minorHAnsi"/>
          <w:lang w:eastAsia="pl-PL"/>
        </w:rPr>
        <w:t>xxx</w:t>
      </w:r>
      <w:proofErr w:type="spellEnd"/>
      <w:r w:rsidRPr="00AE4D88">
        <w:rPr>
          <w:rFonts w:eastAsia="Times New Roman" w:cstheme="minorHAnsi"/>
          <w:lang w:eastAsia="pl-PL"/>
        </w:rPr>
        <w:t xml:space="preserve">” odbywała się będzie w ramach działalności gospodarczej </w:t>
      </w:r>
      <w:r w:rsidR="00AE4D88">
        <w:rPr>
          <w:rFonts w:eastAsia="Times New Roman" w:cstheme="minorHAnsi"/>
          <w:lang w:eastAsia="pl-PL"/>
        </w:rPr>
        <w:t>Założyciela 1</w:t>
      </w:r>
      <w:r w:rsidRPr="00AE4D88">
        <w:rPr>
          <w:rFonts w:eastAsia="Times New Roman" w:cstheme="minorHAnsi"/>
          <w:lang w:eastAsia="pl-PL"/>
        </w:rPr>
        <w:t xml:space="preserve">, prowadzonej pod firmą </w:t>
      </w:r>
      <w:r w:rsidR="0084181E">
        <w:rPr>
          <w:rFonts w:eastAsia="Times New Roman" w:cstheme="minorHAnsi"/>
          <w:lang w:eastAsia="pl-PL"/>
        </w:rPr>
        <w:t>……………………</w:t>
      </w:r>
      <w:r w:rsidRPr="00AE4D88">
        <w:rPr>
          <w:rFonts w:eastAsia="Times New Roman" w:cstheme="minorHAnsi"/>
          <w:lang w:eastAsia="pl-PL"/>
        </w:rPr>
        <w:t>, NIP</w:t>
      </w:r>
      <w:r w:rsidR="00667CFD">
        <w:rPr>
          <w:rFonts w:eastAsia="Times New Roman" w:cstheme="minorHAnsi"/>
          <w:lang w:eastAsia="pl-PL"/>
        </w:rPr>
        <w:t>;</w:t>
      </w:r>
      <w:r w:rsidR="00AE4D88">
        <w:rPr>
          <w:rFonts w:eastAsia="Times New Roman" w:cstheme="minorHAnsi"/>
          <w:lang w:eastAsia="pl-PL"/>
        </w:rPr>
        <w:t xml:space="preserve"> REGON</w:t>
      </w:r>
      <w:r w:rsidRPr="00AE4D88">
        <w:rPr>
          <w:rFonts w:eastAsia="Times New Roman" w:cstheme="minorHAnsi"/>
          <w:lang w:eastAsia="pl-PL"/>
        </w:rPr>
        <w:t xml:space="preserve"> </w:t>
      </w:r>
      <w:r w:rsidR="00B52B03">
        <w:rPr>
          <w:rFonts w:eastAsia="Times New Roman" w:cstheme="minorHAnsi"/>
          <w:lang w:eastAsia="pl-PL"/>
        </w:rPr>
        <w:t>………………………………………………..</w:t>
      </w:r>
      <w:r w:rsidR="00AE4D88">
        <w:rPr>
          <w:rFonts w:eastAsia="Times New Roman" w:cstheme="minorHAnsi"/>
          <w:lang w:eastAsia="pl-PL"/>
        </w:rPr>
        <w:t>,</w:t>
      </w:r>
      <w:r w:rsidRPr="00AE4D88">
        <w:rPr>
          <w:rFonts w:eastAsia="Times New Roman" w:cstheme="minorHAnsi"/>
          <w:lang w:eastAsia="pl-PL"/>
        </w:rPr>
        <w:t xml:space="preserve"> adres </w:t>
      </w:r>
      <w:r w:rsidR="0084181E">
        <w:rPr>
          <w:rFonts w:eastAsia="Times New Roman" w:cstheme="minorHAnsi"/>
          <w:lang w:eastAsia="pl-PL"/>
        </w:rPr>
        <w:t>……………..</w:t>
      </w:r>
    </w:p>
    <w:p w14:paraId="15A67FB6" w14:textId="77777777" w:rsidR="00AE4D88" w:rsidRDefault="00AE4D88" w:rsidP="00AE4D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</w:p>
    <w:p w14:paraId="7B981EA6" w14:textId="77777777" w:rsidR="00B52B03" w:rsidRDefault="00B52B03" w:rsidP="00AE4D88">
      <w:pPr>
        <w:pStyle w:val="Akapitzlist"/>
        <w:spacing w:after="0" w:line="240" w:lineRule="auto"/>
        <w:ind w:left="3912" w:firstLine="336"/>
        <w:jc w:val="both"/>
        <w:rPr>
          <w:rFonts w:eastAsia="Times New Roman" w:cstheme="minorHAnsi"/>
          <w:b/>
          <w:bCs/>
          <w:lang w:eastAsia="pl-PL"/>
        </w:rPr>
      </w:pPr>
    </w:p>
    <w:p w14:paraId="5771D3CE" w14:textId="54FCA6CE" w:rsidR="00AE4D88" w:rsidRDefault="00AE4D88" w:rsidP="00AE4D88">
      <w:pPr>
        <w:pStyle w:val="Akapitzlist"/>
        <w:spacing w:after="0" w:line="240" w:lineRule="auto"/>
        <w:ind w:left="3912" w:firstLine="336"/>
        <w:jc w:val="both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4</w:t>
      </w:r>
    </w:p>
    <w:p w14:paraId="1D559229" w14:textId="77777777" w:rsidR="00480545" w:rsidRPr="000656A7" w:rsidRDefault="00480545" w:rsidP="003C1D66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</w:p>
    <w:p w14:paraId="18F2B3F5" w14:textId="2D303CDB" w:rsidR="003B03C6" w:rsidRPr="000656A7" w:rsidRDefault="003C1D66" w:rsidP="003C1D66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ab/>
      </w:r>
      <w:r w:rsidRPr="000656A7">
        <w:rPr>
          <w:rFonts w:eastAsia="Times New Roman" w:cstheme="minorHAnsi"/>
          <w:b/>
          <w:bCs/>
          <w:lang w:eastAsia="pl-PL"/>
        </w:rPr>
        <w:tab/>
      </w:r>
      <w:r w:rsidRPr="000656A7">
        <w:rPr>
          <w:rFonts w:eastAsia="Times New Roman" w:cstheme="minorHAnsi"/>
          <w:b/>
          <w:bCs/>
          <w:lang w:eastAsia="pl-PL"/>
        </w:rPr>
        <w:tab/>
      </w:r>
    </w:p>
    <w:p w14:paraId="5649A114" w14:textId="5F714F50" w:rsidR="00AE4D88" w:rsidRDefault="003C1D66" w:rsidP="00AE4D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56A7">
        <w:rPr>
          <w:rFonts w:asciiTheme="minorHAnsi" w:hAnsiTheme="minorHAnsi" w:cstheme="minorHAnsi"/>
          <w:sz w:val="22"/>
          <w:szCs w:val="22"/>
        </w:rPr>
        <w:t xml:space="preserve">Strony wnoszą do wspólnego przedsięwzięcia, jakim jest </w:t>
      </w:r>
      <w:r w:rsidR="003B03C6" w:rsidRPr="000656A7">
        <w:rPr>
          <w:rFonts w:asciiTheme="minorHAnsi" w:hAnsiTheme="minorHAnsi" w:cstheme="minorHAnsi"/>
          <w:sz w:val="22"/>
          <w:szCs w:val="22"/>
        </w:rPr>
        <w:t>P</w:t>
      </w:r>
      <w:r w:rsidRPr="000656A7">
        <w:rPr>
          <w:rFonts w:asciiTheme="minorHAnsi" w:hAnsiTheme="minorHAnsi" w:cstheme="minorHAnsi"/>
          <w:sz w:val="22"/>
          <w:szCs w:val="22"/>
        </w:rPr>
        <w:t xml:space="preserve">rojekt wkłady pieniężne </w:t>
      </w:r>
      <w:r w:rsidR="00AE4D88">
        <w:rPr>
          <w:rFonts w:asciiTheme="minorHAnsi" w:hAnsiTheme="minorHAnsi" w:cstheme="minorHAnsi"/>
          <w:sz w:val="22"/>
          <w:szCs w:val="22"/>
        </w:rPr>
        <w:br/>
      </w:r>
      <w:r w:rsidRPr="000656A7">
        <w:rPr>
          <w:rFonts w:asciiTheme="minorHAnsi" w:hAnsiTheme="minorHAnsi" w:cstheme="minorHAnsi"/>
          <w:sz w:val="22"/>
          <w:szCs w:val="22"/>
        </w:rPr>
        <w:t>i</w:t>
      </w:r>
      <w:r w:rsidR="00AE4D88">
        <w:rPr>
          <w:rFonts w:asciiTheme="minorHAnsi" w:hAnsiTheme="minorHAnsi" w:cstheme="minorHAnsi"/>
          <w:sz w:val="22"/>
          <w:szCs w:val="22"/>
        </w:rPr>
        <w:t xml:space="preserve"> </w:t>
      </w:r>
      <w:r w:rsidRPr="000656A7">
        <w:rPr>
          <w:rFonts w:asciiTheme="minorHAnsi" w:hAnsiTheme="minorHAnsi" w:cstheme="minorHAnsi"/>
          <w:sz w:val="22"/>
          <w:szCs w:val="22"/>
        </w:rPr>
        <w:t>niepieniężne</w:t>
      </w:r>
      <w:r w:rsidR="00AE4D88">
        <w:rPr>
          <w:rFonts w:asciiTheme="minorHAnsi" w:hAnsiTheme="minorHAnsi" w:cstheme="minorHAnsi"/>
          <w:sz w:val="22"/>
          <w:szCs w:val="22"/>
        </w:rPr>
        <w:t xml:space="preserve">, które </w:t>
      </w:r>
      <w:r w:rsidRPr="000656A7">
        <w:rPr>
          <w:rFonts w:asciiTheme="minorHAnsi" w:hAnsiTheme="minorHAnsi" w:cstheme="minorHAnsi"/>
          <w:sz w:val="22"/>
          <w:szCs w:val="22"/>
        </w:rPr>
        <w:t>prezentują się w następujący sposób</w:t>
      </w:r>
    </w:p>
    <w:p w14:paraId="5735DF85" w14:textId="77777777" w:rsidR="00AE4D88" w:rsidRDefault="00AE4D88" w:rsidP="00AE4D88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Założyciel 1 wnosi …………………………………………………………</w:t>
      </w:r>
    </w:p>
    <w:p w14:paraId="4B0B4ED5" w14:textId="7887E3D9" w:rsidR="003C1D66" w:rsidRPr="000656A7" w:rsidRDefault="00AE4D88" w:rsidP="00AE4D88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Założyciel 2 wnosi </w:t>
      </w:r>
      <w:r w:rsidR="003C1D66" w:rsidRPr="000656A7">
        <w:rPr>
          <w:rFonts w:asciiTheme="minorHAnsi" w:hAnsiTheme="minorHAnsi" w:cstheme="minorHAnsi"/>
          <w:sz w:val="22"/>
          <w:szCs w:val="22"/>
        </w:rPr>
        <w:t>: 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F12ED4A" w14:textId="4426266B" w:rsidR="003B03C6" w:rsidRPr="000656A7" w:rsidRDefault="003B03C6" w:rsidP="003B03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E2F264F" w14:textId="77777777" w:rsidR="003B03C6" w:rsidRPr="000656A7" w:rsidRDefault="003B03C6" w:rsidP="003B03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024C74C" w14:textId="3911250C" w:rsidR="003C1D66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 xml:space="preserve">§ </w:t>
      </w:r>
      <w:r w:rsidR="00AE4D88">
        <w:rPr>
          <w:rFonts w:eastAsia="Times New Roman" w:cstheme="minorHAnsi"/>
          <w:b/>
          <w:bCs/>
          <w:lang w:eastAsia="pl-PL"/>
        </w:rPr>
        <w:t>5</w:t>
      </w:r>
    </w:p>
    <w:p w14:paraId="61C70524" w14:textId="77777777" w:rsidR="00B52B03" w:rsidRPr="000656A7" w:rsidRDefault="00B52B03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8B83AEB" w14:textId="2370B5ED" w:rsidR="000656A7" w:rsidRPr="000656A7" w:rsidRDefault="000656A7" w:rsidP="000656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0656A7">
        <w:rPr>
          <w:color w:val="FF0000"/>
        </w:rPr>
        <w:t>Podział udziałów może być dowolny, wszystko zależy od woli stron umowy.</w:t>
      </w:r>
    </w:p>
    <w:p w14:paraId="1C744B08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6F424E" w14:textId="15FD7F81" w:rsidR="003C1D66" w:rsidRPr="000656A7" w:rsidRDefault="003C1D66" w:rsidP="003C1D66">
      <w:pPr>
        <w:spacing w:after="0" w:line="240" w:lineRule="auto"/>
        <w:jc w:val="both"/>
        <w:rPr>
          <w:rFonts w:cstheme="minorHAnsi"/>
          <w:b/>
          <w:i/>
        </w:rPr>
      </w:pPr>
      <w:r w:rsidRPr="000656A7">
        <w:rPr>
          <w:rFonts w:eastAsia="Times New Roman" w:cstheme="minorHAnsi"/>
          <w:bCs/>
          <w:lang w:eastAsia="pl-PL"/>
        </w:rPr>
        <w:t xml:space="preserve">Założyciele maja równe udziały </w:t>
      </w:r>
      <w:r w:rsidR="003B03C6" w:rsidRPr="000656A7">
        <w:rPr>
          <w:rFonts w:eastAsia="Times New Roman" w:cstheme="minorHAnsi"/>
          <w:bCs/>
          <w:lang w:eastAsia="pl-PL"/>
        </w:rPr>
        <w:t>Projekcie,</w:t>
      </w:r>
      <w:r w:rsidRPr="000656A7">
        <w:rPr>
          <w:rFonts w:eastAsia="Times New Roman" w:cstheme="minorHAnsi"/>
          <w:bCs/>
          <w:lang w:eastAsia="pl-PL"/>
        </w:rPr>
        <w:t xml:space="preserve"> kształtują się </w:t>
      </w:r>
      <w:r w:rsidR="00AE4D88">
        <w:rPr>
          <w:rFonts w:eastAsia="Times New Roman" w:cstheme="minorHAnsi"/>
          <w:bCs/>
          <w:lang w:eastAsia="pl-PL"/>
        </w:rPr>
        <w:t xml:space="preserve">one </w:t>
      </w:r>
      <w:r w:rsidRPr="000656A7">
        <w:rPr>
          <w:rFonts w:eastAsia="Times New Roman" w:cstheme="minorHAnsi"/>
          <w:bCs/>
          <w:lang w:eastAsia="pl-PL"/>
        </w:rPr>
        <w:t>w stosunku 50% do 50%</w:t>
      </w:r>
      <w:r w:rsidR="00AE4D88">
        <w:rPr>
          <w:rFonts w:eastAsia="Times New Roman" w:cstheme="minorHAnsi"/>
          <w:bCs/>
          <w:lang w:eastAsia="pl-PL"/>
        </w:rPr>
        <w:t>.</w:t>
      </w:r>
    </w:p>
    <w:p w14:paraId="2B4F805B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FBEA9E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26474C9" w14:textId="391C4E84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 xml:space="preserve">§ </w:t>
      </w:r>
      <w:r w:rsidR="00AE4D88">
        <w:rPr>
          <w:rFonts w:eastAsia="Times New Roman" w:cstheme="minorHAnsi"/>
          <w:b/>
          <w:bCs/>
          <w:lang w:eastAsia="pl-PL"/>
        </w:rPr>
        <w:t>6</w:t>
      </w:r>
    </w:p>
    <w:p w14:paraId="3D1F93E4" w14:textId="77777777" w:rsidR="00AE4D88" w:rsidRPr="00AE4D88" w:rsidRDefault="00AE4D88" w:rsidP="00AE4D88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7C826A9D" w14:textId="2B1D105E" w:rsidR="003C1D66" w:rsidRDefault="003B03C6" w:rsidP="003B03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 w:rsidRPr="00F32E9A">
        <w:rPr>
          <w:rFonts w:eastAsia="Times New Roman" w:cstheme="minorHAnsi"/>
          <w:bCs/>
          <w:color w:val="FF0000"/>
          <w:lang w:eastAsia="pl-PL"/>
        </w:rPr>
        <w:t xml:space="preserve">Już na starcie warto określić, kto co robi i za co odpowiada, treść zależy od rodzaju projektu </w:t>
      </w:r>
      <w:r w:rsidR="00B52B03">
        <w:rPr>
          <w:rFonts w:eastAsia="Times New Roman" w:cstheme="minorHAnsi"/>
          <w:bCs/>
          <w:color w:val="FF0000"/>
          <w:lang w:eastAsia="pl-PL"/>
        </w:rPr>
        <w:br/>
      </w:r>
      <w:r w:rsidRPr="00F32E9A">
        <w:rPr>
          <w:rFonts w:eastAsia="Times New Roman" w:cstheme="minorHAnsi"/>
          <w:bCs/>
          <w:color w:val="FF0000"/>
          <w:lang w:eastAsia="pl-PL"/>
        </w:rPr>
        <w:t>i woli stron</w:t>
      </w:r>
    </w:p>
    <w:p w14:paraId="4244F8EF" w14:textId="77777777" w:rsidR="00F32E9A" w:rsidRPr="00F32E9A" w:rsidRDefault="00F32E9A" w:rsidP="00F32E9A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59EA718F" w14:textId="77777777" w:rsidR="00AE4D88" w:rsidRDefault="007A0B80" w:rsidP="003B03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Założyciel 1 zobowiązuje się do pracy nad Projektem w wymiarze</w:t>
      </w:r>
      <w:r w:rsidR="00AE4D88">
        <w:rPr>
          <w:rFonts w:eastAsia="Times New Roman" w:cstheme="minorHAnsi"/>
          <w:lang w:eastAsia="pl-PL"/>
        </w:rPr>
        <w:t>…………………</w:t>
      </w:r>
      <w:r w:rsidRPr="000656A7">
        <w:rPr>
          <w:rFonts w:eastAsia="Times New Roman" w:cstheme="minorHAnsi"/>
          <w:lang w:eastAsia="pl-PL"/>
        </w:rPr>
        <w:t xml:space="preserve">….h tygodniowo poprzez </w:t>
      </w:r>
      <w:r w:rsidR="00AE4D88">
        <w:rPr>
          <w:rFonts w:eastAsia="Times New Roman" w:cstheme="minorHAnsi"/>
          <w:lang w:eastAsia="pl-PL"/>
        </w:rPr>
        <w:t xml:space="preserve"> działania polegające na:</w:t>
      </w:r>
      <w:r w:rsidRPr="000656A7">
        <w:rPr>
          <w:rFonts w:eastAsia="Times New Roman" w:cstheme="minorHAnsi"/>
          <w:lang w:eastAsia="pl-PL"/>
        </w:rPr>
        <w:t xml:space="preserve">…………………, </w:t>
      </w:r>
    </w:p>
    <w:p w14:paraId="3B74CB7D" w14:textId="02BB2825" w:rsidR="003B03C6" w:rsidRPr="00AE4D88" w:rsidRDefault="007A0B80" w:rsidP="00AE4D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 xml:space="preserve">Założyciel 2 </w:t>
      </w:r>
      <w:r w:rsidR="00AE4D88" w:rsidRPr="000656A7">
        <w:rPr>
          <w:rFonts w:eastAsia="Times New Roman" w:cstheme="minorHAnsi"/>
          <w:lang w:eastAsia="pl-PL"/>
        </w:rPr>
        <w:t>zobowiązuje się do pracy nad Projektem w wymiarze</w:t>
      </w:r>
      <w:r w:rsidR="00AE4D88">
        <w:rPr>
          <w:rFonts w:eastAsia="Times New Roman" w:cstheme="minorHAnsi"/>
          <w:lang w:eastAsia="pl-PL"/>
        </w:rPr>
        <w:t>…………………</w:t>
      </w:r>
      <w:r w:rsidR="00AE4D88" w:rsidRPr="000656A7">
        <w:rPr>
          <w:rFonts w:eastAsia="Times New Roman" w:cstheme="minorHAnsi"/>
          <w:lang w:eastAsia="pl-PL"/>
        </w:rPr>
        <w:t xml:space="preserve">….h tygodniowo poprzez </w:t>
      </w:r>
      <w:r w:rsidR="00AE4D88">
        <w:rPr>
          <w:rFonts w:eastAsia="Times New Roman" w:cstheme="minorHAnsi"/>
          <w:lang w:eastAsia="pl-PL"/>
        </w:rPr>
        <w:t xml:space="preserve"> działania polegające na:</w:t>
      </w:r>
      <w:r w:rsidR="00AE4D88" w:rsidRPr="000656A7">
        <w:rPr>
          <w:rFonts w:eastAsia="Times New Roman" w:cstheme="minorHAnsi"/>
          <w:lang w:eastAsia="pl-PL"/>
        </w:rPr>
        <w:t xml:space="preserve">…………………, </w:t>
      </w:r>
    </w:p>
    <w:p w14:paraId="433F74E0" w14:textId="3DECF221" w:rsidR="007A0B80" w:rsidRPr="000656A7" w:rsidRDefault="00AE4D88" w:rsidP="003C1D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Założyciele</w:t>
      </w:r>
      <w:r w:rsidR="003C1D66" w:rsidRPr="000656A7">
        <w:rPr>
          <w:rFonts w:eastAsia="Times New Roman" w:cstheme="minorHAnsi"/>
          <w:lang w:eastAsia="pl-PL"/>
        </w:rPr>
        <w:t xml:space="preserve"> zobowiązują się do informowania się nawzajem mailowo</w:t>
      </w:r>
      <w:r w:rsidR="007A0B80" w:rsidRPr="000656A7">
        <w:rPr>
          <w:rFonts w:eastAsia="Times New Roman" w:cstheme="minorHAnsi"/>
          <w:lang w:eastAsia="pl-PL"/>
        </w:rPr>
        <w:t>/</w:t>
      </w:r>
      <w:r w:rsidR="003C1D66" w:rsidRPr="000656A7">
        <w:rPr>
          <w:rFonts w:eastAsia="Times New Roman" w:cstheme="minorHAnsi"/>
          <w:lang w:eastAsia="pl-PL"/>
        </w:rPr>
        <w:t>telefonicznie</w:t>
      </w:r>
      <w:r w:rsidR="007A0B80" w:rsidRPr="000656A7">
        <w:rPr>
          <w:rFonts w:eastAsia="Times New Roman" w:cstheme="minorHAnsi"/>
          <w:lang w:eastAsia="pl-PL"/>
        </w:rPr>
        <w:t>/na piśmie</w:t>
      </w:r>
      <w:r w:rsidR="003C1D66" w:rsidRPr="000656A7">
        <w:rPr>
          <w:rFonts w:eastAsia="Times New Roman" w:cstheme="minorHAnsi"/>
          <w:lang w:eastAsia="pl-PL"/>
        </w:rPr>
        <w:t xml:space="preserve"> </w:t>
      </w:r>
      <w:r w:rsidR="007A0B80" w:rsidRPr="000656A7">
        <w:rPr>
          <w:rFonts w:eastAsia="Times New Roman" w:cstheme="minorHAnsi"/>
          <w:lang w:eastAsia="pl-PL"/>
        </w:rPr>
        <w:br/>
      </w:r>
      <w:r w:rsidR="003C1D66" w:rsidRPr="000656A7">
        <w:rPr>
          <w:rFonts w:eastAsia="Times New Roman" w:cstheme="minorHAnsi"/>
          <w:lang w:eastAsia="pl-PL"/>
        </w:rPr>
        <w:t xml:space="preserve">o działaniach podjętych w związku z realizacją </w:t>
      </w:r>
      <w:r w:rsidR="007A0B80" w:rsidRPr="000656A7">
        <w:rPr>
          <w:rFonts w:eastAsia="Times New Roman" w:cstheme="minorHAnsi"/>
          <w:lang w:eastAsia="pl-PL"/>
        </w:rPr>
        <w:t>P</w:t>
      </w:r>
      <w:r w:rsidR="003C1D66" w:rsidRPr="000656A7">
        <w:rPr>
          <w:rFonts w:eastAsia="Times New Roman" w:cstheme="minorHAnsi"/>
          <w:lang w:eastAsia="pl-PL"/>
        </w:rPr>
        <w:t>rojektu</w:t>
      </w:r>
      <w:r>
        <w:rPr>
          <w:rFonts w:eastAsia="Times New Roman" w:cstheme="minorHAnsi"/>
          <w:lang w:eastAsia="pl-PL"/>
        </w:rPr>
        <w:t xml:space="preserve"> </w:t>
      </w:r>
      <w:r w:rsidR="007A0B80" w:rsidRPr="000656A7">
        <w:rPr>
          <w:rFonts w:eastAsia="Times New Roman" w:cstheme="minorHAnsi"/>
          <w:lang w:eastAsia="pl-PL"/>
        </w:rPr>
        <w:t>……………………</w:t>
      </w:r>
      <w:r>
        <w:rPr>
          <w:rFonts w:eastAsia="Times New Roman" w:cstheme="minorHAnsi"/>
          <w:lang w:eastAsia="pl-PL"/>
        </w:rPr>
        <w:t xml:space="preserve">, przy czym powyższe informacje powinny być przekazywane nie rzadziej niż………………. (można także ustalić jakiś harmonogram regularnych spotkań i wymiany informacji). </w:t>
      </w:r>
    </w:p>
    <w:p w14:paraId="4E11C494" w14:textId="45A8C5B9" w:rsidR="003C1D66" w:rsidRPr="000656A7" w:rsidRDefault="003C1D66" w:rsidP="003C1D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56A7">
        <w:rPr>
          <w:rFonts w:eastAsia="Times New Roman" w:cstheme="minorHAnsi"/>
          <w:lang w:eastAsia="pl-PL"/>
        </w:rPr>
        <w:t xml:space="preserve">Decyzje podejmowane w </w:t>
      </w:r>
      <w:r w:rsidR="00AE4D88">
        <w:rPr>
          <w:rFonts w:eastAsia="Times New Roman" w:cstheme="minorHAnsi"/>
          <w:lang w:eastAsia="pl-PL"/>
        </w:rPr>
        <w:t>związku z realizacją Projektu</w:t>
      </w:r>
      <w:r w:rsidRPr="000656A7">
        <w:rPr>
          <w:rFonts w:eastAsia="Times New Roman" w:cstheme="minorHAnsi"/>
          <w:lang w:eastAsia="pl-PL"/>
        </w:rPr>
        <w:t xml:space="preserve">, </w:t>
      </w:r>
      <w:r w:rsidR="00AE4D88">
        <w:rPr>
          <w:rFonts w:eastAsia="Times New Roman" w:cstheme="minorHAnsi"/>
          <w:lang w:eastAsia="pl-PL"/>
        </w:rPr>
        <w:t xml:space="preserve">które dotyczą </w:t>
      </w:r>
      <w:r w:rsidRPr="000656A7">
        <w:rPr>
          <w:rFonts w:eastAsia="Times New Roman" w:cstheme="minorHAnsi"/>
          <w:lang w:eastAsia="pl-PL"/>
        </w:rPr>
        <w:t>zaciągnięci</w:t>
      </w:r>
      <w:r w:rsidR="00AE4D88">
        <w:rPr>
          <w:rFonts w:eastAsia="Times New Roman" w:cstheme="minorHAnsi"/>
          <w:lang w:eastAsia="pl-PL"/>
        </w:rPr>
        <w:t>a przez jednego z Założycieli</w:t>
      </w:r>
      <w:r w:rsidRPr="000656A7">
        <w:rPr>
          <w:rFonts w:eastAsia="Times New Roman" w:cstheme="minorHAnsi"/>
          <w:lang w:eastAsia="pl-PL"/>
        </w:rPr>
        <w:t xml:space="preserve"> zobowiązań finansowych </w:t>
      </w:r>
      <w:r w:rsidR="00AE4D88">
        <w:rPr>
          <w:rFonts w:eastAsia="Times New Roman" w:cstheme="minorHAnsi"/>
          <w:lang w:eastAsia="pl-PL"/>
        </w:rPr>
        <w:t xml:space="preserve">przekraczających kwotę </w:t>
      </w:r>
      <w:r w:rsidRPr="000656A7">
        <w:rPr>
          <w:rFonts w:eastAsia="Times New Roman" w:cstheme="minorHAnsi"/>
          <w:lang w:eastAsia="pl-PL"/>
        </w:rPr>
        <w:t xml:space="preserve">0000000000 zł, wymagają zgody </w:t>
      </w:r>
      <w:r w:rsidR="00AE4D88">
        <w:rPr>
          <w:rFonts w:eastAsia="Times New Roman" w:cstheme="minorHAnsi"/>
          <w:lang w:eastAsia="pl-PL"/>
        </w:rPr>
        <w:t>drugiego z Założyciela. Zgoda ta powinna być wyrażona na piśmie/ w formie dokumentowej</w:t>
      </w:r>
      <w:r w:rsidRPr="000656A7">
        <w:rPr>
          <w:rFonts w:eastAsia="Times New Roman" w:cstheme="minorHAnsi"/>
          <w:lang w:eastAsia="pl-PL"/>
        </w:rPr>
        <w:t xml:space="preserve"> pod rygorem nieważności.</w:t>
      </w:r>
    </w:p>
    <w:p w14:paraId="52D5D537" w14:textId="77777777" w:rsidR="003C1D66" w:rsidRPr="000656A7" w:rsidRDefault="003C1D66" w:rsidP="003C1D6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85497C4" w14:textId="77777777" w:rsidR="00667CFD" w:rsidRDefault="00667CFD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4B27352" w14:textId="77777777" w:rsidR="00667CFD" w:rsidRDefault="00667CFD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665A33B" w14:textId="77777777" w:rsidR="00667CFD" w:rsidRDefault="00667CFD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06190A5" w14:textId="1CFECF5B" w:rsidR="003C1D66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AE4D88">
        <w:rPr>
          <w:rFonts w:eastAsia="Times New Roman" w:cstheme="minorHAnsi"/>
          <w:b/>
          <w:bCs/>
          <w:lang w:eastAsia="pl-PL"/>
        </w:rPr>
        <w:t>7</w:t>
      </w:r>
    </w:p>
    <w:p w14:paraId="535143AD" w14:textId="6F9E2BC5" w:rsidR="00E47358" w:rsidRDefault="00E47358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202224C" w14:textId="4C9946FF" w:rsidR="00E47358" w:rsidRPr="00E47358" w:rsidRDefault="00E47358" w:rsidP="00E473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 w:rsidRPr="00E47358">
        <w:rPr>
          <w:rFonts w:eastAsia="Times New Roman" w:cstheme="minorHAnsi"/>
          <w:bCs/>
          <w:color w:val="FF0000"/>
          <w:lang w:eastAsia="pl-PL"/>
        </w:rPr>
        <w:t>Przeanalizujcie jak chcielibyście dzielić się zyskami. Dopóki nie tworzycie formalnie spółki, sami możecie te kwestie uregulować</w:t>
      </w:r>
      <w:r>
        <w:rPr>
          <w:rFonts w:eastAsia="Times New Roman" w:cstheme="minorHAnsi"/>
          <w:bCs/>
          <w:color w:val="FF0000"/>
          <w:lang w:eastAsia="pl-PL"/>
        </w:rPr>
        <w:t xml:space="preserve">. Wypłata wynagrodzenia może być uzależniona od wysokości osiągniętych zysków, jak również </w:t>
      </w:r>
      <w:r w:rsidR="009835A3">
        <w:rPr>
          <w:rFonts w:eastAsia="Times New Roman" w:cstheme="minorHAnsi"/>
          <w:bCs/>
          <w:color w:val="FF0000"/>
          <w:lang w:eastAsia="pl-PL"/>
        </w:rPr>
        <w:t>innych czynników specyficznych dla danego projektu.</w:t>
      </w:r>
    </w:p>
    <w:p w14:paraId="42B4FCFD" w14:textId="77777777" w:rsidR="003C1D66" w:rsidRPr="000656A7" w:rsidRDefault="003C1D66" w:rsidP="003C1D6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FE10149" w14:textId="361A0E39" w:rsidR="007A0B80" w:rsidRPr="00B52B03" w:rsidRDefault="003C1D66" w:rsidP="00B52B03">
      <w:pPr>
        <w:spacing w:after="0" w:line="240" w:lineRule="auto"/>
        <w:ind w:firstLine="360"/>
        <w:jc w:val="both"/>
        <w:rPr>
          <w:rFonts w:eastAsia="Times New Roman" w:cstheme="minorHAnsi"/>
          <w:bCs/>
          <w:lang w:eastAsia="pl-PL"/>
        </w:rPr>
      </w:pPr>
      <w:r w:rsidRPr="00B52B03">
        <w:rPr>
          <w:rFonts w:eastAsia="Times New Roman" w:cstheme="minorHAnsi"/>
          <w:bCs/>
          <w:lang w:eastAsia="pl-PL"/>
        </w:rPr>
        <w:t>Strony ustalają, że podział zysków w okresie trwania niniejszej umowy</w:t>
      </w:r>
      <w:r w:rsidR="00E47358" w:rsidRPr="00B52B03">
        <w:rPr>
          <w:rFonts w:eastAsia="Times New Roman" w:cstheme="minorHAnsi"/>
          <w:bCs/>
          <w:lang w:eastAsia="pl-PL"/>
        </w:rPr>
        <w:t xml:space="preserve"> kształtuje się następująco:</w:t>
      </w:r>
    </w:p>
    <w:p w14:paraId="22F14C89" w14:textId="5E11807E" w:rsidR="00E47358" w:rsidRDefault="00E47358" w:rsidP="00E473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</w:t>
      </w:r>
      <w:r w:rsidR="003C1D66" w:rsidRPr="000656A7">
        <w:rPr>
          <w:rFonts w:eastAsia="Times New Roman" w:cstheme="minorHAnsi"/>
          <w:bCs/>
          <w:lang w:eastAsia="pl-PL"/>
        </w:rPr>
        <w:t>ocząwszy od ………</w:t>
      </w:r>
      <w:r w:rsidR="00B52B03">
        <w:rPr>
          <w:rFonts w:eastAsia="Times New Roman" w:cstheme="minorHAnsi"/>
          <w:bCs/>
          <w:lang w:eastAsia="pl-PL"/>
        </w:rPr>
        <w:t>………………….</w:t>
      </w:r>
      <w:r w:rsidR="003C1D66" w:rsidRPr="000656A7">
        <w:rPr>
          <w:rFonts w:eastAsia="Times New Roman" w:cstheme="minorHAnsi"/>
          <w:bCs/>
          <w:lang w:eastAsia="pl-PL"/>
        </w:rPr>
        <w:t xml:space="preserve"> xxx będzie otrzymywał miesięczne wynagrodzenie </w:t>
      </w:r>
      <w:r>
        <w:rPr>
          <w:rFonts w:eastAsia="Times New Roman" w:cstheme="minorHAnsi"/>
          <w:bCs/>
          <w:lang w:eastAsia="pl-PL"/>
        </w:rPr>
        <w:br/>
      </w:r>
      <w:r w:rsidR="003C1D66" w:rsidRPr="000656A7">
        <w:rPr>
          <w:rFonts w:eastAsia="Times New Roman" w:cstheme="minorHAnsi"/>
          <w:bCs/>
          <w:lang w:eastAsia="pl-PL"/>
        </w:rPr>
        <w:t xml:space="preserve">w wysokości </w:t>
      </w:r>
      <w:r w:rsidR="00B52B03">
        <w:rPr>
          <w:rFonts w:eastAsia="Times New Roman" w:cstheme="minorHAnsi"/>
          <w:bCs/>
          <w:lang w:eastAsia="pl-PL"/>
        </w:rPr>
        <w:t>…………………….</w:t>
      </w:r>
      <w:r w:rsidR="003C1D66" w:rsidRPr="000656A7">
        <w:rPr>
          <w:rFonts w:eastAsia="Times New Roman" w:cstheme="minorHAnsi"/>
          <w:bCs/>
          <w:lang w:eastAsia="pl-PL"/>
        </w:rPr>
        <w:t xml:space="preserve"> </w:t>
      </w:r>
    </w:p>
    <w:p w14:paraId="2165DB4F" w14:textId="12E25EAA" w:rsidR="00E47358" w:rsidRPr="00E47358" w:rsidRDefault="003C1D66" w:rsidP="00E473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56A7">
        <w:rPr>
          <w:rFonts w:eastAsia="Times New Roman" w:cstheme="minorHAnsi"/>
          <w:bCs/>
          <w:lang w:eastAsia="pl-PL"/>
        </w:rPr>
        <w:t xml:space="preserve">począwszy od ……………. do końca obowiązywania niniejszej umowy będzie otrzymywał miesięczne wynagrodzenie w kwocie </w:t>
      </w:r>
      <w:r w:rsidR="00B52B03">
        <w:rPr>
          <w:rFonts w:eastAsia="Times New Roman" w:cstheme="minorHAnsi"/>
          <w:bCs/>
          <w:lang w:eastAsia="pl-PL"/>
        </w:rPr>
        <w:t>……………….</w:t>
      </w:r>
    </w:p>
    <w:p w14:paraId="072F7249" w14:textId="77777777" w:rsidR="00F37B46" w:rsidRDefault="00F37B4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8BFFA56" w14:textId="4D8BCC75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 xml:space="preserve">§ </w:t>
      </w:r>
      <w:r w:rsidR="00AE4D88">
        <w:rPr>
          <w:rFonts w:eastAsia="Times New Roman" w:cstheme="minorHAnsi"/>
          <w:b/>
          <w:bCs/>
          <w:lang w:eastAsia="pl-PL"/>
        </w:rPr>
        <w:t>8</w:t>
      </w:r>
    </w:p>
    <w:p w14:paraId="14B3D697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7290A78" w14:textId="160AEEE2" w:rsidR="009835A3" w:rsidRDefault="009835A3" w:rsidP="000656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 xml:space="preserve">Warto określić kto za co płaci, zwłaszcza gdy Wasz startup nie ma jeszcze bytu prawnego. </w:t>
      </w:r>
    </w:p>
    <w:p w14:paraId="24F0052B" w14:textId="77777777" w:rsidR="009835A3" w:rsidRPr="009835A3" w:rsidRDefault="009835A3" w:rsidP="009835A3">
      <w:pPr>
        <w:pStyle w:val="Akapitzlist"/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523C19C0" w14:textId="1042506D" w:rsidR="003C1D66" w:rsidRPr="009835A3" w:rsidRDefault="009835A3" w:rsidP="009835A3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9835A3">
        <w:rPr>
          <w:rFonts w:eastAsia="Times New Roman" w:cstheme="minorHAnsi"/>
          <w:bCs/>
          <w:color w:val="000000" w:themeColor="text1"/>
          <w:lang w:eastAsia="pl-PL"/>
        </w:rPr>
        <w:t>Z</w:t>
      </w:r>
      <w:r w:rsidR="003C1D66" w:rsidRPr="009835A3">
        <w:rPr>
          <w:rFonts w:eastAsia="Times New Roman" w:cstheme="minorHAnsi"/>
          <w:bCs/>
          <w:color w:val="000000" w:themeColor="text1"/>
          <w:lang w:eastAsia="pl-PL"/>
        </w:rPr>
        <w:t xml:space="preserve">ałożyciele zobowiązują się partycypować w </w:t>
      </w:r>
      <w:r w:rsidR="003C1D66" w:rsidRPr="009835A3">
        <w:rPr>
          <w:rFonts w:cstheme="minorHAnsi"/>
          <w:color w:val="000000" w:themeColor="text1"/>
        </w:rPr>
        <w:t>równych częściach</w:t>
      </w:r>
      <w:r w:rsidR="007A0B80" w:rsidRPr="009835A3">
        <w:rPr>
          <w:rFonts w:cstheme="minorHAnsi"/>
          <w:color w:val="000000" w:themeColor="text1"/>
        </w:rPr>
        <w:t>/w częściach………….</w:t>
      </w:r>
      <w:r w:rsidR="003C1D66" w:rsidRPr="009835A3">
        <w:rPr>
          <w:rFonts w:cstheme="minorHAnsi"/>
          <w:color w:val="000000" w:themeColor="text1"/>
        </w:rPr>
        <w:t xml:space="preserve"> </w:t>
      </w:r>
      <w:r w:rsidR="00FA6601" w:rsidRPr="009835A3">
        <w:rPr>
          <w:rFonts w:cstheme="minorHAnsi"/>
          <w:color w:val="000000" w:themeColor="text1"/>
        </w:rPr>
        <w:br/>
      </w:r>
      <w:r w:rsidR="003C1D66" w:rsidRPr="009835A3">
        <w:rPr>
          <w:rFonts w:cstheme="minorHAnsi"/>
          <w:color w:val="000000" w:themeColor="text1"/>
        </w:rPr>
        <w:t xml:space="preserve">w kosztach bezpośrednio związanych z planowaniem i realizacją projektu </w:t>
      </w:r>
      <w:r w:rsidR="003C1D66" w:rsidRPr="009835A3">
        <w:rPr>
          <w:rFonts w:eastAsia="Times New Roman" w:cstheme="minorHAnsi"/>
          <w:color w:val="000000" w:themeColor="text1"/>
          <w:lang w:eastAsia="pl-PL"/>
        </w:rPr>
        <w:t>„</w:t>
      </w:r>
      <w:proofErr w:type="spellStart"/>
      <w:r w:rsidR="003C1D66" w:rsidRPr="009835A3">
        <w:rPr>
          <w:rFonts w:eastAsia="Times New Roman" w:cstheme="minorHAnsi"/>
          <w:color w:val="000000" w:themeColor="text1"/>
          <w:lang w:eastAsia="pl-PL"/>
        </w:rPr>
        <w:t>xxxxxxx</w:t>
      </w:r>
      <w:proofErr w:type="spellEnd"/>
      <w:r w:rsidR="003C1D66" w:rsidRPr="009835A3">
        <w:rPr>
          <w:rFonts w:eastAsia="Times New Roman" w:cstheme="minorHAnsi"/>
          <w:color w:val="000000" w:themeColor="text1"/>
          <w:lang w:eastAsia="pl-PL"/>
        </w:rPr>
        <w:t xml:space="preserve">”. </w:t>
      </w:r>
    </w:p>
    <w:p w14:paraId="66B4ABBF" w14:textId="77777777" w:rsidR="003C1D66" w:rsidRPr="000656A7" w:rsidRDefault="003C1D66" w:rsidP="003C1D66">
      <w:pPr>
        <w:pStyle w:val="Akapitzlist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E3E0356" w14:textId="198400E8" w:rsidR="003C1D66" w:rsidRPr="000656A7" w:rsidRDefault="003C1D66" w:rsidP="007A0B8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b/>
          <w:bCs/>
          <w:lang w:eastAsia="pl-PL"/>
        </w:rPr>
        <w:t>§</w:t>
      </w:r>
      <w:r w:rsidR="00AE4D88">
        <w:rPr>
          <w:rFonts w:eastAsia="Times New Roman" w:cstheme="minorHAnsi"/>
          <w:b/>
          <w:bCs/>
          <w:lang w:eastAsia="pl-PL"/>
        </w:rPr>
        <w:t xml:space="preserve"> 9</w:t>
      </w:r>
    </w:p>
    <w:p w14:paraId="26C1396F" w14:textId="1812136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87F1FDA" w14:textId="3254678D" w:rsidR="007A0B80" w:rsidRPr="000656A7" w:rsidRDefault="009835A3" w:rsidP="007A0B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color w:val="FF0000"/>
          <w:lang w:eastAsia="pl-PL"/>
        </w:rPr>
        <w:t>Zanim przystąpicie do</w:t>
      </w:r>
      <w:r w:rsidR="007A0B80" w:rsidRPr="00F32E9A">
        <w:rPr>
          <w:rFonts w:eastAsia="Times New Roman" w:cstheme="minorHAnsi"/>
          <w:bCs/>
          <w:color w:val="FF0000"/>
          <w:lang w:eastAsia="pl-PL"/>
        </w:rPr>
        <w:t xml:space="preserve"> realizacji wspólnego Projektu</w:t>
      </w:r>
      <w:r>
        <w:rPr>
          <w:rFonts w:eastAsia="Times New Roman" w:cstheme="minorHAnsi"/>
          <w:bCs/>
          <w:color w:val="FF0000"/>
          <w:lang w:eastAsia="pl-PL"/>
        </w:rPr>
        <w:t xml:space="preserve"> powinniście</w:t>
      </w:r>
      <w:r w:rsidR="007A0B80" w:rsidRPr="00F32E9A">
        <w:rPr>
          <w:rFonts w:eastAsia="Times New Roman" w:cstheme="minorHAnsi"/>
          <w:bCs/>
          <w:color w:val="FF0000"/>
          <w:lang w:eastAsia="pl-PL"/>
        </w:rPr>
        <w:t xml:space="preserve"> ustalić, jak rysują się kwestie dotyczące praw własności intelektualnej. </w:t>
      </w:r>
      <w:r w:rsidR="00B52B03">
        <w:rPr>
          <w:rFonts w:eastAsia="Times New Roman" w:cstheme="minorHAnsi"/>
          <w:bCs/>
          <w:color w:val="FF0000"/>
          <w:lang w:eastAsia="pl-PL"/>
        </w:rPr>
        <w:t>To bardzo istotne kwestie przy kim ostatecznie pozostaną</w:t>
      </w:r>
      <w:r>
        <w:rPr>
          <w:rFonts w:eastAsia="Times New Roman" w:cstheme="minorHAnsi"/>
          <w:bCs/>
          <w:color w:val="FF0000"/>
          <w:lang w:eastAsia="pl-PL"/>
        </w:rPr>
        <w:t xml:space="preserve"> prawa majątkowe do utworu</w:t>
      </w:r>
      <w:r w:rsidR="00B52B03">
        <w:rPr>
          <w:rFonts w:eastAsia="Times New Roman" w:cstheme="minorHAnsi"/>
          <w:bCs/>
          <w:color w:val="FF0000"/>
          <w:lang w:eastAsia="pl-PL"/>
        </w:rPr>
        <w:t xml:space="preserve"> czy prawa z tytułu patentów</w:t>
      </w:r>
      <w:r>
        <w:rPr>
          <w:rFonts w:eastAsia="Times New Roman" w:cstheme="minorHAnsi"/>
          <w:bCs/>
          <w:color w:val="FF0000"/>
          <w:lang w:eastAsia="pl-PL"/>
        </w:rPr>
        <w:t xml:space="preserve">. </w:t>
      </w:r>
      <w:r w:rsidR="007A0B80" w:rsidRPr="00F32E9A">
        <w:rPr>
          <w:rFonts w:eastAsia="Times New Roman" w:cstheme="minorHAnsi"/>
          <w:bCs/>
          <w:color w:val="FF0000"/>
          <w:lang w:eastAsia="pl-PL"/>
        </w:rPr>
        <w:t>Jakie rozwiązanie przyjmiecie, zależy od Was i Waszych planów</w:t>
      </w:r>
      <w:r w:rsidR="007A0B80" w:rsidRPr="000656A7">
        <w:rPr>
          <w:rFonts w:eastAsia="Times New Roman" w:cstheme="minorHAnsi"/>
          <w:bCs/>
          <w:lang w:eastAsia="pl-PL"/>
        </w:rPr>
        <w:t xml:space="preserve">. </w:t>
      </w:r>
      <w:r w:rsidR="00B52B03" w:rsidRPr="00B52B03">
        <w:rPr>
          <w:rFonts w:eastAsia="Times New Roman" w:cstheme="minorHAnsi"/>
          <w:bCs/>
          <w:color w:val="FF0000"/>
          <w:lang w:eastAsia="pl-PL"/>
        </w:rPr>
        <w:t xml:space="preserve">Mogą one jednak </w:t>
      </w:r>
      <w:r w:rsidR="00B52B03">
        <w:rPr>
          <w:rFonts w:eastAsia="Times New Roman" w:cstheme="minorHAnsi"/>
          <w:bCs/>
          <w:color w:val="FF0000"/>
          <w:lang w:eastAsia="pl-PL"/>
        </w:rPr>
        <w:t>w sposób istotny wpłynąć na dalsze losy całego przedsięwzięcia.</w:t>
      </w:r>
    </w:p>
    <w:p w14:paraId="71C72052" w14:textId="77777777" w:rsidR="007A0B80" w:rsidRPr="000656A7" w:rsidRDefault="007A0B80" w:rsidP="007A0B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5DC531E9" w14:textId="61949A27" w:rsidR="003C1D66" w:rsidRPr="000656A7" w:rsidRDefault="003C1D66" w:rsidP="003C1D6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56A7">
        <w:rPr>
          <w:rFonts w:eastAsia="Times New Roman" w:cstheme="minorHAnsi"/>
          <w:bCs/>
          <w:lang w:eastAsia="pl-PL"/>
        </w:rPr>
        <w:t xml:space="preserve">Strony zgodnie oświadczają, że Założyciele </w:t>
      </w:r>
      <w:r w:rsidR="00B52B03">
        <w:rPr>
          <w:rFonts w:eastAsia="Times New Roman" w:cstheme="minorHAnsi"/>
          <w:bCs/>
          <w:lang w:eastAsia="pl-PL"/>
        </w:rPr>
        <w:t xml:space="preserve">wszystkie autorskie  prawa majątkowe do utworów, </w:t>
      </w:r>
      <w:r w:rsidRPr="000656A7">
        <w:rPr>
          <w:rFonts w:eastAsia="Times New Roman" w:cstheme="minorHAnsi"/>
          <w:bCs/>
          <w:lang w:eastAsia="pl-PL"/>
        </w:rPr>
        <w:t xml:space="preserve"> powiązanych z </w:t>
      </w:r>
      <w:r w:rsidR="007A0B80" w:rsidRPr="000656A7">
        <w:rPr>
          <w:rFonts w:eastAsia="Times New Roman" w:cstheme="minorHAnsi"/>
          <w:bCs/>
          <w:lang w:eastAsia="pl-PL"/>
        </w:rPr>
        <w:t>P</w:t>
      </w:r>
      <w:r w:rsidRPr="000656A7">
        <w:rPr>
          <w:rFonts w:eastAsia="Times New Roman" w:cstheme="minorHAnsi"/>
          <w:bCs/>
          <w:lang w:eastAsia="pl-PL"/>
        </w:rPr>
        <w:t xml:space="preserve">rojektem  (w tym min. </w:t>
      </w:r>
      <w:r w:rsidR="00B52B03">
        <w:t>marka, logo, nazwa domeny czy hasło reklamowe.</w:t>
      </w:r>
      <w:r w:rsidR="007A0B80" w:rsidRPr="000656A7">
        <w:rPr>
          <w:rFonts w:eastAsia="Times New Roman" w:cstheme="minorHAnsi"/>
          <w:bCs/>
          <w:lang w:eastAsia="pl-PL"/>
        </w:rPr>
        <w:t>………….</w:t>
      </w:r>
      <w:r w:rsidRPr="000656A7">
        <w:rPr>
          <w:rFonts w:eastAsia="Times New Roman" w:cstheme="minorHAnsi"/>
          <w:bCs/>
          <w:lang w:eastAsia="pl-PL"/>
        </w:rPr>
        <w:t>), przypadają im w stopniu równym</w:t>
      </w:r>
      <w:r w:rsidR="007A0B80" w:rsidRPr="000656A7">
        <w:rPr>
          <w:rFonts w:eastAsia="Times New Roman" w:cstheme="minorHAnsi"/>
          <w:bCs/>
          <w:lang w:eastAsia="pl-PL"/>
        </w:rPr>
        <w:t>, to jest 50%/50%</w:t>
      </w:r>
      <w:r w:rsidRPr="000656A7">
        <w:rPr>
          <w:rFonts w:eastAsia="Times New Roman" w:cstheme="minorHAnsi"/>
          <w:bCs/>
          <w:lang w:eastAsia="pl-PL"/>
        </w:rPr>
        <w:t>.</w:t>
      </w:r>
    </w:p>
    <w:p w14:paraId="7118A8A2" w14:textId="2FD340F6" w:rsidR="003C1D66" w:rsidRPr="00AE4D88" w:rsidRDefault="003C1D66" w:rsidP="003C1D6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i/>
          <w:lang w:eastAsia="pl-PL"/>
        </w:rPr>
      </w:pPr>
      <w:r w:rsidRPr="000656A7">
        <w:rPr>
          <w:rFonts w:eastAsia="Times New Roman" w:cstheme="minorHAnsi"/>
          <w:bCs/>
          <w:lang w:eastAsia="pl-PL"/>
        </w:rPr>
        <w:t xml:space="preserve">Rozporządzanie prawami własności intelektualnej (sprzedaż, licencjonowanie itp.) pod rygorem nieważności wymaga pisemnej zgody </w:t>
      </w:r>
      <w:r w:rsidR="007A0B80" w:rsidRPr="000656A7">
        <w:rPr>
          <w:rFonts w:eastAsia="Times New Roman" w:cstheme="minorHAnsi"/>
          <w:bCs/>
          <w:lang w:eastAsia="pl-PL"/>
        </w:rPr>
        <w:t>wszystkich</w:t>
      </w:r>
      <w:r w:rsidRPr="000656A7">
        <w:rPr>
          <w:rFonts w:eastAsia="Times New Roman" w:cstheme="minorHAnsi"/>
          <w:bCs/>
          <w:lang w:eastAsia="pl-PL"/>
        </w:rPr>
        <w:t xml:space="preserve"> </w:t>
      </w:r>
      <w:r w:rsidR="007A0B80" w:rsidRPr="000656A7">
        <w:rPr>
          <w:rFonts w:eastAsia="Times New Roman" w:cstheme="minorHAnsi"/>
          <w:bCs/>
          <w:lang w:eastAsia="pl-PL"/>
        </w:rPr>
        <w:t>Z</w:t>
      </w:r>
      <w:r w:rsidRPr="000656A7">
        <w:rPr>
          <w:rFonts w:eastAsia="Times New Roman" w:cstheme="minorHAnsi"/>
          <w:bCs/>
          <w:lang w:eastAsia="pl-PL"/>
        </w:rPr>
        <w:t>ałożycieli.</w:t>
      </w:r>
    </w:p>
    <w:p w14:paraId="566FDB55" w14:textId="1C3E2E0A" w:rsidR="00AE4D88" w:rsidRDefault="00AE4D88" w:rsidP="00AE4D8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71A4A18B" w14:textId="423FFC76" w:rsidR="003C1D66" w:rsidRDefault="003C1D66" w:rsidP="00AE4D8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E4D88">
        <w:rPr>
          <w:rFonts w:eastAsia="Times New Roman" w:cstheme="minorHAnsi"/>
          <w:b/>
          <w:bCs/>
          <w:lang w:eastAsia="pl-PL"/>
        </w:rPr>
        <w:t>§</w:t>
      </w:r>
      <w:r w:rsidR="00AE4D88" w:rsidRPr="00AE4D88">
        <w:rPr>
          <w:rFonts w:eastAsia="Times New Roman" w:cstheme="minorHAnsi"/>
          <w:b/>
          <w:bCs/>
          <w:lang w:eastAsia="pl-PL"/>
        </w:rPr>
        <w:t xml:space="preserve"> 10</w:t>
      </w:r>
    </w:p>
    <w:p w14:paraId="2BC51F93" w14:textId="77777777" w:rsidR="00F37B46" w:rsidRPr="00AE4D88" w:rsidRDefault="00F37B46" w:rsidP="00AE4D8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0DA4BBC" w14:textId="060EE7A9" w:rsidR="009835A3" w:rsidRPr="009835A3" w:rsidRDefault="009835A3" w:rsidP="009835A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 w:rsidRPr="009835A3">
        <w:rPr>
          <w:rFonts w:eastAsia="Times New Roman" w:cstheme="minorHAnsi"/>
          <w:bCs/>
          <w:color w:val="FF0000"/>
          <w:lang w:eastAsia="pl-PL"/>
        </w:rPr>
        <w:t>Ustalcie w jakich sytuacjach umowa i współpraca może się zakończyć i jak się rozliczycie.</w:t>
      </w:r>
    </w:p>
    <w:p w14:paraId="60F4C72B" w14:textId="77777777" w:rsidR="003C1D66" w:rsidRPr="000656A7" w:rsidRDefault="003C1D66" w:rsidP="003C1D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89A453" w14:textId="521DC755" w:rsidR="003C1D66" w:rsidRPr="000656A7" w:rsidRDefault="003C1D66" w:rsidP="003C1D6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>Umowa wygasa w wypadku:</w:t>
      </w:r>
      <w:r w:rsidRPr="000656A7">
        <w:rPr>
          <w:rFonts w:eastAsia="Times New Roman" w:cstheme="minorHAnsi"/>
          <w:lang w:eastAsia="pl-PL"/>
        </w:rPr>
        <w:br/>
        <w:t>a)     zgodnego porozumienia stron,</w:t>
      </w:r>
      <w:r w:rsidRPr="000656A7">
        <w:rPr>
          <w:rFonts w:eastAsia="Times New Roman" w:cstheme="minorHAnsi"/>
          <w:lang w:eastAsia="pl-PL"/>
        </w:rPr>
        <w:br/>
        <w:t>b)     wypowiedzenia umowy przez jedną ze stron na piśmie w terminie 30 dni</w:t>
      </w:r>
      <w:r w:rsidRPr="000656A7">
        <w:rPr>
          <w:rFonts w:eastAsia="Times New Roman" w:cstheme="minorHAnsi"/>
          <w:lang w:eastAsia="pl-PL"/>
        </w:rPr>
        <w:br/>
        <w:t>d)     w razie śmierci, którejś ze stron</w:t>
      </w:r>
    </w:p>
    <w:p w14:paraId="10D1516B" w14:textId="77777777" w:rsidR="003C1D66" w:rsidRPr="000656A7" w:rsidRDefault="003C1D66" w:rsidP="003C1D6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0656A7">
        <w:rPr>
          <w:rFonts w:eastAsia="Times New Roman" w:cstheme="minorHAnsi"/>
          <w:lang w:eastAsia="pl-PL"/>
        </w:rPr>
        <w:t xml:space="preserve">Wszelkie zmiany umowy wymagają formy pisemnej i zgodnej woli stron. </w:t>
      </w:r>
      <w:r w:rsidRPr="000656A7">
        <w:rPr>
          <w:rFonts w:eastAsia="Times New Roman" w:cstheme="minorHAnsi"/>
          <w:lang w:eastAsia="pl-PL"/>
        </w:rPr>
        <w:br/>
      </w:r>
    </w:p>
    <w:p w14:paraId="61D9D847" w14:textId="77B032C3" w:rsidR="00F32E9A" w:rsidRDefault="00F32E9A" w:rsidP="00F32E9A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F32E9A">
        <w:rPr>
          <w:rFonts w:eastAsia="Times New Roman" w:cstheme="minorHAnsi"/>
          <w:b/>
          <w:bCs/>
          <w:lang w:eastAsia="pl-PL"/>
        </w:rPr>
        <w:t>§</w:t>
      </w:r>
      <w:r w:rsidR="003229C5">
        <w:rPr>
          <w:rFonts w:eastAsia="Times New Roman" w:cstheme="minorHAnsi"/>
          <w:b/>
          <w:bCs/>
          <w:lang w:eastAsia="pl-PL"/>
        </w:rPr>
        <w:t xml:space="preserve"> 11</w:t>
      </w:r>
    </w:p>
    <w:p w14:paraId="3D9860B8" w14:textId="77777777" w:rsidR="001F622C" w:rsidRDefault="001F622C" w:rsidP="00F32E9A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</w:p>
    <w:p w14:paraId="685541F0" w14:textId="19D9983F" w:rsidR="003C1D66" w:rsidRDefault="003C1D66" w:rsidP="00F32E9A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pl-PL"/>
        </w:rPr>
      </w:pPr>
      <w:r w:rsidRPr="00F32E9A">
        <w:rPr>
          <w:rFonts w:eastAsia="Times New Roman" w:cstheme="minorHAnsi"/>
          <w:lang w:eastAsia="pl-PL"/>
        </w:rPr>
        <w:t>Umowa została sporządzona w dwóch egzemplarzach po jednym dla każdej ze stron.</w:t>
      </w:r>
    </w:p>
    <w:p w14:paraId="4BB25791" w14:textId="2BC2A9DC" w:rsidR="00F32E9A" w:rsidRDefault="003229C5" w:rsidP="00F32E9A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Wszelkie zmiany umowy wymagają dla swej ważności formy pisemnej.</w:t>
      </w:r>
    </w:p>
    <w:p w14:paraId="65FB1A36" w14:textId="40F7BBE0" w:rsidR="003229C5" w:rsidRPr="00F32E9A" w:rsidRDefault="003229C5" w:rsidP="00F32E9A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razie sporów sądem właściwym jest sąd ………..</w:t>
      </w:r>
    </w:p>
    <w:p w14:paraId="58AE053B" w14:textId="2F619312" w:rsidR="003C1D66" w:rsidRPr="000656A7" w:rsidRDefault="003C1D66" w:rsidP="003C1D66">
      <w:pPr>
        <w:spacing w:after="0" w:line="240" w:lineRule="auto"/>
        <w:rPr>
          <w:rFonts w:cstheme="minorHAnsi"/>
        </w:rPr>
      </w:pPr>
      <w:r w:rsidRPr="000656A7">
        <w:rPr>
          <w:rFonts w:eastAsia="Times New Roman" w:cstheme="minorHAnsi"/>
          <w:lang w:eastAsia="pl-PL"/>
        </w:rPr>
        <w:br/>
      </w:r>
      <w:r w:rsidRPr="000656A7">
        <w:rPr>
          <w:rFonts w:eastAsia="Times New Roman" w:cstheme="minorHAnsi"/>
          <w:lang w:eastAsia="pl-PL"/>
        </w:rPr>
        <w:br/>
        <w:t>……………………………….                                                           </w:t>
      </w:r>
      <w:r w:rsidR="00F32E9A">
        <w:rPr>
          <w:rFonts w:eastAsia="Times New Roman" w:cstheme="minorHAnsi"/>
          <w:lang w:eastAsia="pl-PL"/>
        </w:rPr>
        <w:tab/>
      </w:r>
      <w:r w:rsidR="00F32E9A">
        <w:rPr>
          <w:rFonts w:eastAsia="Times New Roman" w:cstheme="minorHAnsi"/>
          <w:lang w:eastAsia="pl-PL"/>
        </w:rPr>
        <w:tab/>
      </w:r>
      <w:r w:rsidR="00F32E9A">
        <w:rPr>
          <w:rFonts w:eastAsia="Times New Roman" w:cstheme="minorHAnsi"/>
          <w:lang w:eastAsia="pl-PL"/>
        </w:rPr>
        <w:tab/>
      </w:r>
      <w:r w:rsidR="00F32E9A">
        <w:rPr>
          <w:rFonts w:eastAsia="Times New Roman" w:cstheme="minorHAnsi"/>
          <w:lang w:eastAsia="pl-PL"/>
        </w:rPr>
        <w:tab/>
      </w:r>
      <w:r w:rsidRPr="000656A7">
        <w:rPr>
          <w:rFonts w:eastAsia="Times New Roman" w:cstheme="minorHAnsi"/>
          <w:lang w:eastAsia="pl-PL"/>
        </w:rPr>
        <w:t xml:space="preserve"> …………………………..</w:t>
      </w:r>
    </w:p>
    <w:p w14:paraId="5AFC8350" w14:textId="5BCE1528" w:rsidR="001F622C" w:rsidRDefault="001F622C" w:rsidP="003C1D66">
      <w:pPr>
        <w:rPr>
          <w:rFonts w:cstheme="minorHAnsi"/>
        </w:rPr>
      </w:pPr>
      <w:r>
        <w:rPr>
          <w:rFonts w:cstheme="minorHAnsi"/>
        </w:rPr>
        <w:lastRenderedPageBreak/>
        <w:t>Dodatkowe postanowienia w umowie mogą dotyczyć</w:t>
      </w:r>
      <w:r w:rsidR="00F37B46">
        <w:rPr>
          <w:rFonts w:cstheme="minorHAnsi"/>
        </w:rPr>
        <w:t xml:space="preserve"> miedzy innymi</w:t>
      </w:r>
      <w:r>
        <w:rPr>
          <w:rFonts w:cstheme="minorHAnsi"/>
        </w:rPr>
        <w:t>:</w:t>
      </w:r>
    </w:p>
    <w:p w14:paraId="282587FD" w14:textId="1044941E" w:rsidR="00F37B46" w:rsidRDefault="00F37B46" w:rsidP="001F622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Sankcji za nieprzestrzeganie umowy w tym niewypełnienie obowiązków;</w:t>
      </w:r>
    </w:p>
    <w:p w14:paraId="14D481C4" w14:textId="4D53EFDB" w:rsidR="001F622C" w:rsidRDefault="001F622C" w:rsidP="001F622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Wejścia inwestora;</w:t>
      </w:r>
    </w:p>
    <w:p w14:paraId="168624D9" w14:textId="46596FD4" w:rsidR="001F622C" w:rsidRDefault="001F622C" w:rsidP="001F622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Poufności (określ które informacje są poufne)</w:t>
      </w:r>
    </w:p>
    <w:p w14:paraId="184BB675" w14:textId="77777777" w:rsidR="001F622C" w:rsidRDefault="001F622C" w:rsidP="001F622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Zakazu konkurencji</w:t>
      </w:r>
    </w:p>
    <w:p w14:paraId="12A8F3E2" w14:textId="2503A7DE" w:rsidR="001F622C" w:rsidRPr="001F622C" w:rsidRDefault="001F622C" w:rsidP="001F622C">
      <w:pPr>
        <w:pStyle w:val="Akapitzlist"/>
        <w:numPr>
          <w:ilvl w:val="0"/>
          <w:numId w:val="17"/>
        </w:numPr>
        <w:rPr>
          <w:rFonts w:cstheme="minorHAnsi"/>
        </w:rPr>
      </w:pPr>
      <w:r w:rsidRPr="001F622C">
        <w:rPr>
          <w:rFonts w:cstheme="minorHAnsi"/>
        </w:rPr>
        <w:t>Współadministrowania danymi osobowymi</w:t>
      </w:r>
    </w:p>
    <w:p w14:paraId="38979E47" w14:textId="6797628D" w:rsidR="001F622C" w:rsidRDefault="001F622C" w:rsidP="001F622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Prawa pierwokupu</w:t>
      </w:r>
    </w:p>
    <w:p w14:paraId="35ACA552" w14:textId="1EADA8BD" w:rsidR="001F622C" w:rsidRPr="001F622C" w:rsidRDefault="001F622C" w:rsidP="001F622C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Postanowienia dotyczące terminu zawiązania spółki</w:t>
      </w:r>
      <w:bookmarkStart w:id="2" w:name="_GoBack"/>
      <w:bookmarkEnd w:id="2"/>
    </w:p>
    <w:sectPr w:rsidR="001F622C" w:rsidRPr="001F622C" w:rsidSect="0033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3958" w14:textId="77777777" w:rsidR="00CA4B17" w:rsidRDefault="00CA4B17" w:rsidP="00F37B46">
      <w:pPr>
        <w:spacing w:after="0" w:line="240" w:lineRule="auto"/>
      </w:pPr>
      <w:r>
        <w:separator/>
      </w:r>
    </w:p>
  </w:endnote>
  <w:endnote w:type="continuationSeparator" w:id="0">
    <w:p w14:paraId="4B45F28B" w14:textId="77777777" w:rsidR="00CA4B17" w:rsidRDefault="00CA4B17" w:rsidP="00F3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B02C" w14:textId="77777777" w:rsidR="00CA4B17" w:rsidRDefault="00CA4B17" w:rsidP="00F37B46">
      <w:pPr>
        <w:spacing w:after="0" w:line="240" w:lineRule="auto"/>
      </w:pPr>
      <w:r>
        <w:separator/>
      </w:r>
    </w:p>
  </w:footnote>
  <w:footnote w:type="continuationSeparator" w:id="0">
    <w:p w14:paraId="2E8D78A3" w14:textId="77777777" w:rsidR="00CA4B17" w:rsidRDefault="00CA4B17" w:rsidP="00F3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A62"/>
    <w:multiLevelType w:val="hybridMultilevel"/>
    <w:tmpl w:val="410CF632"/>
    <w:lvl w:ilvl="0" w:tplc="083415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2E7A"/>
    <w:multiLevelType w:val="hybridMultilevel"/>
    <w:tmpl w:val="61128ABA"/>
    <w:lvl w:ilvl="0" w:tplc="790C40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5C7E"/>
    <w:multiLevelType w:val="hybridMultilevel"/>
    <w:tmpl w:val="39502F0E"/>
    <w:lvl w:ilvl="0" w:tplc="B0F07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81773"/>
    <w:multiLevelType w:val="hybridMultilevel"/>
    <w:tmpl w:val="95567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AA1"/>
    <w:multiLevelType w:val="hybridMultilevel"/>
    <w:tmpl w:val="21DA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3EDD"/>
    <w:multiLevelType w:val="hybridMultilevel"/>
    <w:tmpl w:val="923449AC"/>
    <w:lvl w:ilvl="0" w:tplc="CCB845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8145E"/>
    <w:multiLevelType w:val="hybridMultilevel"/>
    <w:tmpl w:val="8F2891BA"/>
    <w:lvl w:ilvl="0" w:tplc="179AB3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004"/>
    <w:multiLevelType w:val="hybridMultilevel"/>
    <w:tmpl w:val="C78E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528"/>
    <w:multiLevelType w:val="hybridMultilevel"/>
    <w:tmpl w:val="D1229A9C"/>
    <w:lvl w:ilvl="0" w:tplc="A8F68FB2">
      <w:start w:val="1"/>
      <w:numFmt w:val="decimal"/>
      <w:lvlText w:val="%1."/>
      <w:lvlJc w:val="left"/>
      <w:pPr>
        <w:ind w:left="1080" w:hanging="360"/>
      </w:pPr>
      <w:rPr>
        <w:rFonts w:hint="default"/>
        <w:color w:val="335B74" w:themeColor="text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9259B"/>
    <w:multiLevelType w:val="hybridMultilevel"/>
    <w:tmpl w:val="4DB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4CCB"/>
    <w:multiLevelType w:val="hybridMultilevel"/>
    <w:tmpl w:val="252A0074"/>
    <w:lvl w:ilvl="0" w:tplc="C4C8A8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6099"/>
    <w:multiLevelType w:val="hybridMultilevel"/>
    <w:tmpl w:val="E0AA6ED2"/>
    <w:lvl w:ilvl="0" w:tplc="22740E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2290"/>
    <w:multiLevelType w:val="hybridMultilevel"/>
    <w:tmpl w:val="6BF4FF10"/>
    <w:lvl w:ilvl="0" w:tplc="9F3EA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6263"/>
    <w:multiLevelType w:val="hybridMultilevel"/>
    <w:tmpl w:val="6F046E28"/>
    <w:lvl w:ilvl="0" w:tplc="B86E0C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57C"/>
    <w:multiLevelType w:val="hybridMultilevel"/>
    <w:tmpl w:val="0758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EF6"/>
    <w:multiLevelType w:val="hybridMultilevel"/>
    <w:tmpl w:val="2028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C7B5B"/>
    <w:multiLevelType w:val="multilevel"/>
    <w:tmpl w:val="45AC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7BF"/>
    <w:multiLevelType w:val="hybridMultilevel"/>
    <w:tmpl w:val="B5B2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D0466"/>
    <w:multiLevelType w:val="hybridMultilevel"/>
    <w:tmpl w:val="B964E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D08"/>
    <w:multiLevelType w:val="hybridMultilevel"/>
    <w:tmpl w:val="B3DA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5086E"/>
    <w:multiLevelType w:val="hybridMultilevel"/>
    <w:tmpl w:val="7BD62BEA"/>
    <w:lvl w:ilvl="0" w:tplc="0F7097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625E"/>
    <w:multiLevelType w:val="hybridMultilevel"/>
    <w:tmpl w:val="36244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B30BF"/>
    <w:multiLevelType w:val="hybridMultilevel"/>
    <w:tmpl w:val="A5E61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"/>
  </w:num>
  <w:num w:numId="9">
    <w:abstractNumId w:val="20"/>
  </w:num>
  <w:num w:numId="10">
    <w:abstractNumId w:val="17"/>
  </w:num>
  <w:num w:numId="11">
    <w:abstractNumId w:val="21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D7"/>
    <w:rsid w:val="000656A7"/>
    <w:rsid w:val="001F622C"/>
    <w:rsid w:val="003229C5"/>
    <w:rsid w:val="003B03C6"/>
    <w:rsid w:val="003C1D66"/>
    <w:rsid w:val="00480545"/>
    <w:rsid w:val="005F1474"/>
    <w:rsid w:val="00667CFD"/>
    <w:rsid w:val="00775786"/>
    <w:rsid w:val="007A0B80"/>
    <w:rsid w:val="007E42D7"/>
    <w:rsid w:val="0084181E"/>
    <w:rsid w:val="00920464"/>
    <w:rsid w:val="009835A3"/>
    <w:rsid w:val="009A4294"/>
    <w:rsid w:val="00AE4D88"/>
    <w:rsid w:val="00B52B03"/>
    <w:rsid w:val="00B56D70"/>
    <w:rsid w:val="00C02E13"/>
    <w:rsid w:val="00C21D24"/>
    <w:rsid w:val="00C228F0"/>
    <w:rsid w:val="00CA4B17"/>
    <w:rsid w:val="00CF0234"/>
    <w:rsid w:val="00DE0910"/>
    <w:rsid w:val="00E47358"/>
    <w:rsid w:val="00F32E9A"/>
    <w:rsid w:val="00F37B46"/>
    <w:rsid w:val="00F93641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AA27"/>
  <w15:chartTrackingRefBased/>
  <w15:docId w15:val="{55B9CA4C-FF0A-44CC-B81F-56818C7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6"/>
    <w:pPr>
      <w:spacing w:before="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23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23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023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023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23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023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23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2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02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23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F0234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0234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2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02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0234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0234"/>
    <w:pPr>
      <w:spacing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23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23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023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0234"/>
    <w:rPr>
      <w:b/>
      <w:bCs/>
    </w:rPr>
  </w:style>
  <w:style w:type="character" w:styleId="Uwydatnienie">
    <w:name w:val="Emphasis"/>
    <w:uiPriority w:val="20"/>
    <w:qFormat/>
    <w:rsid w:val="00CF0234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CF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F023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02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23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234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CF0234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CF0234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CF0234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CF0234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CF02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23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3C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D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D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7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B46"/>
  </w:style>
  <w:style w:type="character" w:styleId="Odwoanieprzypisukocowego">
    <w:name w:val="endnote reference"/>
    <w:basedOn w:val="Domylnaczcionkaakapitu"/>
    <w:uiPriority w:val="99"/>
    <w:semiHidden/>
    <w:unhideWhenUsed/>
    <w:rsid w:val="00F37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621F-AD8D-40E1-8D58-2D1AAB29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Białobrzewska</dc:creator>
  <cp:keywords/>
  <dc:description/>
  <cp:lastModifiedBy>Joanna Białobrzewska</cp:lastModifiedBy>
  <cp:revision>11</cp:revision>
  <dcterms:created xsi:type="dcterms:W3CDTF">2019-04-10T16:35:00Z</dcterms:created>
  <dcterms:modified xsi:type="dcterms:W3CDTF">2019-04-11T13:02:00Z</dcterms:modified>
</cp:coreProperties>
</file>